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AD1DBE" w:rsidRDefault="00350D7E" w:rsidP="00AD321F">
      <w:pPr>
        <w:pStyle w:val="Footer"/>
        <w:jc w:val="both"/>
        <w:rPr>
          <w:rFonts w:eastAsiaTheme="minorEastAsia"/>
          <w:i w:val="0"/>
          <w:sz w:val="24"/>
          <w:lang w:val="en-US" w:eastAsia="zh-CN"/>
        </w:rPr>
      </w:pPr>
      <w:bookmarkStart w:id="0" w:name="_Toc193024528"/>
      <w:r w:rsidRPr="00AD1DBE">
        <w:rPr>
          <w:i w:val="0"/>
          <w:sz w:val="24"/>
          <w:lang w:val="en-US" w:eastAsia="zh-CN"/>
        </w:rPr>
        <w:t>3GPP TSG</w:t>
      </w:r>
      <w:r w:rsidR="007955D5" w:rsidRPr="00AD1DBE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 w:rsidRPr="00AD1DBE">
        <w:rPr>
          <w:rFonts w:hint="eastAsia"/>
          <w:i w:val="0"/>
          <w:sz w:val="24"/>
          <w:lang w:val="en-US" w:eastAsia="zh-CN"/>
        </w:rPr>
        <w:t>RAN WG</w:t>
      </w:r>
      <w:r w:rsidR="00D51585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i w:val="0"/>
          <w:sz w:val="24"/>
          <w:lang w:val="en-US" w:eastAsia="zh-CN"/>
        </w:rPr>
        <w:t xml:space="preserve"> #</w:t>
      </w:r>
      <w:r w:rsidR="0036285E" w:rsidRPr="00AD1DBE">
        <w:rPr>
          <w:rFonts w:eastAsiaTheme="minorEastAsia" w:hint="eastAsia"/>
          <w:i w:val="0"/>
          <w:sz w:val="24"/>
          <w:lang w:val="en-US" w:eastAsia="zh-CN"/>
        </w:rPr>
        <w:t>9</w:t>
      </w:r>
      <w:r w:rsidR="00BD5945" w:rsidRPr="00AD1DBE">
        <w:rPr>
          <w:rFonts w:eastAsiaTheme="minorEastAsia" w:hint="eastAsia"/>
          <w:i w:val="0"/>
          <w:sz w:val="24"/>
          <w:lang w:val="en-US" w:eastAsia="zh-CN"/>
        </w:rPr>
        <w:t>1</w:t>
      </w:r>
      <w:r w:rsidR="003253C5">
        <w:rPr>
          <w:rFonts w:eastAsiaTheme="minorEastAsia" w:hint="eastAsia"/>
          <w:i w:val="0"/>
          <w:sz w:val="24"/>
          <w:lang w:val="en-US" w:eastAsia="zh-CN"/>
        </w:rPr>
        <w:t>bis</w:t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="00BD5945" w:rsidRPr="00AD1DBE">
        <w:rPr>
          <w:rFonts w:eastAsiaTheme="minorEastAsia" w:hint="eastAsia"/>
          <w:i w:val="0"/>
          <w:sz w:val="24"/>
          <w:lang w:val="en-US" w:eastAsia="zh-CN"/>
        </w:rPr>
        <w:t xml:space="preserve">            </w:t>
      </w:r>
      <w:r w:rsidRPr="00AD1DBE">
        <w:rPr>
          <w:i w:val="0"/>
          <w:sz w:val="24"/>
          <w:lang w:val="en-US" w:eastAsia="zh-CN"/>
        </w:rPr>
        <w:t>R</w:t>
      </w:r>
      <w:r w:rsidR="00B16CDA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i w:val="0"/>
          <w:sz w:val="24"/>
          <w:szCs w:val="24"/>
          <w:lang w:val="en-US" w:eastAsia="zh-CN"/>
        </w:rPr>
        <w:t>-</w:t>
      </w:r>
      <w:r w:rsidR="003E702C">
        <w:rPr>
          <w:rFonts w:eastAsia="SimSun"/>
          <w:i w:val="0"/>
          <w:sz w:val="24"/>
          <w:szCs w:val="24"/>
          <w:lang w:eastAsia="zh-CN"/>
        </w:rPr>
        <w:t>154700</w:t>
      </w:r>
    </w:p>
    <w:p w:rsidR="0037119B" w:rsidRDefault="00076EDC" w:rsidP="00AD321F">
      <w:pPr>
        <w:pStyle w:val="Footer"/>
        <w:jc w:val="both"/>
        <w:rPr>
          <w:rFonts w:eastAsia="SimSun"/>
          <w:i w:val="0"/>
          <w:sz w:val="24"/>
          <w:lang w:val="en-US" w:eastAsia="zh-CN"/>
        </w:rPr>
      </w:pPr>
      <w:r w:rsidRPr="00984353">
        <w:rPr>
          <w:i w:val="0"/>
          <w:sz w:val="24"/>
          <w:szCs w:val="24"/>
        </w:rPr>
        <w:t>Malmö, Sweden</w:t>
      </w:r>
      <w:r w:rsidRPr="00350D7E">
        <w:rPr>
          <w:rFonts w:hint="eastAsia"/>
          <w:i w:val="0"/>
          <w:sz w:val="24"/>
          <w:lang w:val="en-US" w:eastAsia="zh-CN"/>
        </w:rPr>
        <w:t xml:space="preserve">, </w:t>
      </w:r>
      <w:r>
        <w:rPr>
          <w:rFonts w:eastAsia="SimSun" w:hint="eastAsia"/>
          <w:i w:val="0"/>
          <w:sz w:val="24"/>
          <w:lang w:val="en-US" w:eastAsia="zh-CN"/>
        </w:rPr>
        <w:t>October 5</w:t>
      </w:r>
      <w:r>
        <w:rPr>
          <w:i w:val="0"/>
          <w:sz w:val="24"/>
          <w:lang w:val="en-US" w:eastAsia="zh-CN"/>
        </w:rPr>
        <w:t xml:space="preserve"> - </w:t>
      </w:r>
      <w:r>
        <w:rPr>
          <w:rFonts w:eastAsia="SimSun" w:hint="eastAsia"/>
          <w:i w:val="0"/>
          <w:sz w:val="24"/>
          <w:lang w:val="en-US" w:eastAsia="zh-CN"/>
        </w:rPr>
        <w:t>9</w:t>
      </w:r>
      <w:r>
        <w:rPr>
          <w:i w:val="0"/>
          <w:sz w:val="24"/>
          <w:lang w:val="en-US" w:eastAsia="zh-CN"/>
        </w:rPr>
        <w:t>, 201</w:t>
      </w:r>
      <w:r>
        <w:rPr>
          <w:rFonts w:eastAsia="SimSun" w:hint="eastAsia"/>
          <w:i w:val="0"/>
          <w:sz w:val="24"/>
          <w:lang w:val="en-US" w:eastAsia="zh-CN"/>
        </w:rPr>
        <w:t>5</w:t>
      </w:r>
    </w:p>
    <w:p w:rsidR="00076EDC" w:rsidRPr="00AD1DBE" w:rsidRDefault="00076EDC" w:rsidP="00AD321F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Theme="minorEastAsia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547D5E" w:rsidRPr="00547D5E">
        <w:rPr>
          <w:rFonts w:ascii="Arial" w:eastAsiaTheme="minorEastAsia" w:hAnsi="Arial"/>
          <w:b/>
          <w:sz w:val="24"/>
          <w:lang w:val="pt-BR" w:eastAsia="zh-CN"/>
        </w:rPr>
        <w:t>Enhancements for eNB type RSU and UE type RSU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4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4"/>
          <w:rFonts w:hint="eastAsia"/>
          <w:b/>
          <w:lang w:val="fr-FR"/>
        </w:rPr>
        <w:t>ZTE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4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D37DAB" w:rsidRPr="00AD1DBE">
        <w:rPr>
          <w:rFonts w:ascii="Arial" w:eastAsiaTheme="minorEastAsia" w:hAnsi="Arial" w:hint="eastAsia"/>
          <w:b/>
          <w:sz w:val="24"/>
          <w:lang w:val="pt-BR" w:eastAsia="zh-CN"/>
        </w:rPr>
        <w:t>7.</w:t>
      </w:r>
      <w:r w:rsidR="00F8039D">
        <w:rPr>
          <w:rFonts w:ascii="Arial" w:eastAsiaTheme="minorEastAsia" w:hAnsi="Arial" w:hint="eastAsia"/>
          <w:b/>
          <w:sz w:val="24"/>
          <w:lang w:val="pt-BR" w:eastAsia="zh-CN"/>
        </w:rPr>
        <w:t>11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4"/>
          <w:rFonts w:eastAsiaTheme="minorEastAsia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Theme="minorEastAsia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366B19" w:rsidRDefault="00505AD8" w:rsidP="004F6631">
      <w:pPr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uring RAN#68, a new SI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Feasibility Study on LTE-based V2X Services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="00366B19">
        <w:rPr>
          <w:rFonts w:eastAsiaTheme="minorEastAsia" w:hint="eastAsia"/>
          <w:lang w:eastAsia="zh-CN"/>
        </w:rPr>
        <w:t xml:space="preserve">[1] </w:t>
      </w:r>
      <w:r>
        <w:rPr>
          <w:rFonts w:eastAsiaTheme="minorEastAsia" w:hint="eastAsia"/>
          <w:lang w:eastAsia="zh-CN"/>
        </w:rPr>
        <w:t xml:space="preserve">was </w:t>
      </w:r>
      <w:r>
        <w:rPr>
          <w:rFonts w:eastAsiaTheme="minorEastAsia"/>
          <w:lang w:eastAsia="zh-CN"/>
        </w:rPr>
        <w:t>approved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 w:rsidR="00366B19">
        <w:rPr>
          <w:rFonts w:eastAsiaTheme="minorEastAsia" w:hint="eastAsia"/>
          <w:lang w:eastAsia="zh-CN"/>
        </w:rPr>
        <w:t>to [1], t</w:t>
      </w:r>
      <w:r>
        <w:t xml:space="preserve">he objectives of this study are to evaluate </w:t>
      </w:r>
      <w:r>
        <w:rPr>
          <w:lang w:eastAsia="ko-KR"/>
        </w:rPr>
        <w:t xml:space="preserve">new functionalities needed to operate </w:t>
      </w:r>
      <w:r>
        <w:rPr>
          <w:rFonts w:hint="eastAsia"/>
          <w:lang w:eastAsia="ko-KR"/>
        </w:rPr>
        <w:t>LTE-based V2X (V2V, V2I/N, and V2P)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and to investi</w:t>
      </w:r>
      <w:r>
        <w:rPr>
          <w:lang w:eastAsia="ko-KR"/>
        </w:rPr>
        <w:t>gat</w:t>
      </w:r>
      <w:r>
        <w:rPr>
          <w:rFonts w:hint="eastAsia"/>
          <w:lang w:eastAsia="ko-KR"/>
        </w:rPr>
        <w:t xml:space="preserve">e potential enhancements for vehicular services defined in </w:t>
      </w:r>
      <w:r>
        <w:rPr>
          <w:lang w:eastAsia="ko-KR"/>
        </w:rPr>
        <w:t>TR 22.885</w:t>
      </w:r>
      <w:r w:rsidR="00366B19">
        <w:rPr>
          <w:rFonts w:eastAsiaTheme="minorEastAsia" w:hint="eastAsia"/>
          <w:lang w:eastAsia="zh-CN"/>
        </w:rPr>
        <w:t xml:space="preserve"> [2]. </w:t>
      </w:r>
    </w:p>
    <w:p w:rsidR="00B67304" w:rsidRPr="00A90CFF" w:rsidRDefault="00366B19" w:rsidP="004F6631">
      <w:pPr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objectives which involves RAN2 is </w:t>
      </w:r>
      <w:r w:rsidR="002169C7"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="008C2C05">
        <w:rPr>
          <w:lang w:val="en-US" w:eastAsia="ko-KR"/>
        </w:rPr>
        <w:t xml:space="preserve">Identify and evaluate </w:t>
      </w:r>
      <w:r w:rsidR="008C2C05">
        <w:t>enhancements</w:t>
      </w:r>
      <w:r>
        <w:rPr>
          <w:rFonts w:hint="eastAsia"/>
        </w:rPr>
        <w:t xml:space="preserve"> required to support each of eNB type and UE type RSU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</w:t>
      </w:r>
      <w:r w:rsidR="00CA1635">
        <w:rPr>
          <w:rFonts w:eastAsiaTheme="minorEastAsia" w:hint="eastAsia"/>
          <w:lang w:eastAsia="zh-CN"/>
        </w:rPr>
        <w:t xml:space="preserve">contribution, we </w:t>
      </w:r>
      <w:r w:rsidR="002169C7">
        <w:rPr>
          <w:rFonts w:eastAsiaTheme="minorEastAsia" w:hint="eastAsia"/>
          <w:lang w:eastAsia="zh-CN"/>
        </w:rPr>
        <w:t>first</w:t>
      </w:r>
      <w:r w:rsidR="00866824">
        <w:rPr>
          <w:rFonts w:eastAsiaTheme="minorEastAsia" w:hint="eastAsia"/>
          <w:lang w:eastAsia="zh-CN"/>
        </w:rPr>
        <w:t xml:space="preserve"> </w:t>
      </w:r>
      <w:r w:rsidR="00A90CFF">
        <w:rPr>
          <w:rFonts w:eastAsiaTheme="minorEastAsia" w:hint="eastAsia"/>
          <w:lang w:eastAsia="zh-CN"/>
        </w:rPr>
        <w:t>analyze</w:t>
      </w:r>
      <w:r w:rsidR="00CA1635">
        <w:rPr>
          <w:rFonts w:eastAsiaTheme="minorEastAsia" w:hint="eastAsia"/>
          <w:lang w:eastAsia="zh-CN"/>
        </w:rPr>
        <w:t xml:space="preserve"> the requirements for </w:t>
      </w:r>
      <w:r w:rsidR="00CC253D">
        <w:rPr>
          <w:rFonts w:eastAsiaTheme="minorEastAsia" w:hint="eastAsia"/>
          <w:lang w:eastAsia="zh-CN"/>
        </w:rPr>
        <w:t xml:space="preserve">V2I scenarios with </w:t>
      </w:r>
      <w:r w:rsidR="004B1752">
        <w:rPr>
          <w:rFonts w:eastAsiaTheme="minorEastAsia" w:hint="eastAsia"/>
          <w:lang w:eastAsia="zh-CN"/>
        </w:rPr>
        <w:t xml:space="preserve">RSU </w:t>
      </w:r>
      <w:r w:rsidR="00A90CFF">
        <w:rPr>
          <w:rFonts w:eastAsiaTheme="minorEastAsia" w:hint="eastAsia"/>
          <w:lang w:eastAsia="zh-CN"/>
        </w:rPr>
        <w:t>deploy</w:t>
      </w:r>
      <w:r w:rsidR="00CC253D">
        <w:rPr>
          <w:rFonts w:eastAsiaTheme="minorEastAsia" w:hint="eastAsia"/>
          <w:lang w:eastAsia="zh-CN"/>
        </w:rPr>
        <w:t>ment</w:t>
      </w:r>
      <w:r w:rsidR="00866824">
        <w:rPr>
          <w:rFonts w:eastAsiaTheme="minorEastAsia" w:hint="eastAsia"/>
          <w:lang w:eastAsia="zh-CN"/>
        </w:rPr>
        <w:t xml:space="preserve">. </w:t>
      </w:r>
      <w:r w:rsidR="00866824">
        <w:rPr>
          <w:rFonts w:eastAsiaTheme="minorEastAsia"/>
          <w:lang w:eastAsia="zh-CN"/>
        </w:rPr>
        <w:t>A</w:t>
      </w:r>
      <w:r w:rsidR="00866824">
        <w:rPr>
          <w:rFonts w:eastAsiaTheme="minorEastAsia" w:hint="eastAsia"/>
          <w:lang w:eastAsia="zh-CN"/>
        </w:rPr>
        <w:t xml:space="preserve">nd then, we </w:t>
      </w:r>
      <w:r w:rsidR="00A90CFF">
        <w:rPr>
          <w:rFonts w:eastAsiaTheme="minorEastAsia" w:hint="eastAsia"/>
          <w:lang w:eastAsia="zh-CN"/>
        </w:rPr>
        <w:t xml:space="preserve">investigate the key issues and enhancements required to support </w:t>
      </w:r>
      <w:r w:rsidR="00A90CFF">
        <w:rPr>
          <w:rFonts w:hint="eastAsia"/>
        </w:rPr>
        <w:t>eNB type and UE type RSU</w:t>
      </w:r>
      <w:r w:rsidR="00A90CFF">
        <w:rPr>
          <w:rFonts w:eastAsiaTheme="minorEastAsia" w:hint="eastAsia"/>
          <w:lang w:eastAsia="zh-CN"/>
        </w:rPr>
        <w:t xml:space="preserve">. </w:t>
      </w:r>
    </w:p>
    <w:p w:rsidR="007C6F3D" w:rsidRDefault="001310DB" w:rsidP="00AD321F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 xml:space="preserve">iscussion </w:t>
      </w:r>
    </w:p>
    <w:p w:rsidR="00B67304" w:rsidRPr="00EC7D85" w:rsidRDefault="00B67304" w:rsidP="00AD321F">
      <w:pPr>
        <w:pStyle w:val="Heading2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SimSun"/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cenarios and requirements</w:t>
      </w:r>
    </w:p>
    <w:p w:rsidR="00317E0E" w:rsidRDefault="00B67304" w:rsidP="00AD321F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</w:t>
      </w:r>
      <w:r w:rsidR="00A90CFF">
        <w:rPr>
          <w:rFonts w:eastAsiaTheme="minorEastAsia" w:hint="eastAsia"/>
          <w:lang w:val="en-US" w:eastAsia="zh-CN"/>
        </w:rPr>
        <w:t xml:space="preserve">SA1 </w:t>
      </w:r>
      <w:r>
        <w:rPr>
          <w:rFonts w:hint="eastAsia"/>
          <w:lang w:val="en-US" w:eastAsia="zh-CN"/>
        </w:rPr>
        <w:t>TR 22.885</w:t>
      </w:r>
      <w:r w:rsidR="00A90CFF">
        <w:rPr>
          <w:rFonts w:eastAsiaTheme="minorEastAsia" w:hint="eastAsia"/>
          <w:lang w:val="en-US" w:eastAsia="zh-CN"/>
        </w:rPr>
        <w:t xml:space="preserve"> [2], </w:t>
      </w:r>
      <w:r w:rsidR="00317E0E">
        <w:rPr>
          <w:rFonts w:eastAsiaTheme="minorEastAsia" w:hint="eastAsia"/>
          <w:lang w:val="en-US" w:eastAsia="zh-CN"/>
        </w:rPr>
        <w:t xml:space="preserve">the definitions for RSU (Road Side Unit) and V2I Service are </w:t>
      </w:r>
      <w:r w:rsidR="00B34B25">
        <w:rPr>
          <w:rFonts w:eastAsiaTheme="minorEastAsia" w:hint="eastAsia"/>
          <w:lang w:val="en-US" w:eastAsia="zh-CN"/>
        </w:rPr>
        <w:t>copied as below.</w:t>
      </w:r>
    </w:p>
    <w:p w:rsidR="00317E0E" w:rsidRPr="008F2882" w:rsidRDefault="00317E0E" w:rsidP="00AD3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eastAsia="ko-KR"/>
        </w:rPr>
      </w:pPr>
      <w:r w:rsidRPr="00312B96">
        <w:rPr>
          <w:b/>
        </w:rPr>
        <w:t>Road Side Unit</w:t>
      </w:r>
      <w:r w:rsidRPr="008F2882">
        <w:t>: a</w:t>
      </w:r>
      <w:r w:rsidRPr="008F2882">
        <w:rPr>
          <w:rFonts w:hint="eastAsia"/>
          <w:lang w:eastAsia="ko-KR"/>
        </w:rPr>
        <w:t>n</w:t>
      </w:r>
      <w:r w:rsidRPr="008F2882">
        <w:t xml:space="preserve"> entity support</w:t>
      </w:r>
      <w:r>
        <w:t>ing</w:t>
      </w:r>
      <w:r w:rsidRPr="008F2882">
        <w:t xml:space="preserve"> V2I Service</w:t>
      </w:r>
      <w:r w:rsidRPr="008F2882">
        <w:rPr>
          <w:rFonts w:hint="eastAsia"/>
          <w:lang w:eastAsia="ko-KR"/>
        </w:rPr>
        <w:t xml:space="preserve"> </w:t>
      </w:r>
      <w:r w:rsidRPr="008F2882">
        <w:t>that can transmit to, and receive from a UE using V2I application. RSU is implemented in a</w:t>
      </w:r>
      <w:r w:rsidRPr="008F2882">
        <w:rPr>
          <w:rFonts w:hint="eastAsia"/>
          <w:lang w:eastAsia="ko-KR"/>
        </w:rPr>
        <w:t>n</w:t>
      </w:r>
      <w:r w:rsidRPr="008F2882">
        <w:t xml:space="preserve"> eNodeB or a stationary UE. </w:t>
      </w:r>
    </w:p>
    <w:p w:rsidR="00317E0E" w:rsidRDefault="00317E0E" w:rsidP="00AD3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eastAsia="ko-KR"/>
        </w:rPr>
      </w:pPr>
      <w:r w:rsidRPr="00586180">
        <w:rPr>
          <w:rFonts w:hint="eastAsia"/>
          <w:b/>
        </w:rPr>
        <w:t>V2I Service</w:t>
      </w:r>
      <w:r>
        <w:rPr>
          <w:rFonts w:hint="eastAsia"/>
          <w:lang w:eastAsia="zh-CN"/>
        </w:rPr>
        <w:t xml:space="preserve">: </w:t>
      </w:r>
      <w:r>
        <w:t>a type of V2X Service,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one party is a UE and the other party is a</w:t>
      </w:r>
      <w:r w:rsidRPr="00AF4BF8">
        <w:rPr>
          <w:rFonts w:hint="eastAsia"/>
          <w:lang w:eastAsia="ko-KR"/>
        </w:rPr>
        <w:t>n</w:t>
      </w:r>
      <w:r>
        <w:rPr>
          <w:rFonts w:hint="eastAsia"/>
          <w:lang w:eastAsia="zh-CN"/>
        </w:rPr>
        <w:t xml:space="preserve"> RSU</w:t>
      </w:r>
      <w:r w:rsidRPr="00100333">
        <w:t xml:space="preserve"> </w:t>
      </w:r>
      <w:r w:rsidRPr="000352E6">
        <w:t>both</w:t>
      </w:r>
      <w:r>
        <w:t xml:space="preserve"> using V2I application</w:t>
      </w:r>
      <w:r>
        <w:rPr>
          <w:rFonts w:hint="eastAsia"/>
          <w:lang w:eastAsia="zh-CN"/>
        </w:rPr>
        <w:t>.</w:t>
      </w:r>
    </w:p>
    <w:p w:rsidR="00A90CFF" w:rsidRDefault="001E3DBE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 w:rsidR="00B34B25">
        <w:rPr>
          <w:rFonts w:eastAsiaTheme="minorEastAsia" w:hint="eastAsia"/>
          <w:lang w:eastAsia="zh-CN"/>
        </w:rPr>
        <w:t>n</w:t>
      </w:r>
      <w:r w:rsidR="00B34B25" w:rsidRPr="00B34B25">
        <w:rPr>
          <w:rFonts w:hint="eastAsia"/>
          <w:lang w:val="en-US" w:eastAsia="zh-CN"/>
        </w:rPr>
        <w:t xml:space="preserve"> </w:t>
      </w:r>
      <w:r w:rsidR="00B34B25">
        <w:rPr>
          <w:rFonts w:hint="eastAsia"/>
          <w:lang w:val="en-US" w:eastAsia="zh-CN"/>
        </w:rPr>
        <w:t>TR 22.885</w:t>
      </w:r>
      <w:r w:rsidR="00B34B25">
        <w:rPr>
          <w:rFonts w:eastAsiaTheme="minorEastAsia" w:hint="eastAsia"/>
          <w:lang w:val="en-US" w:eastAsia="zh-CN"/>
        </w:rPr>
        <w:t xml:space="preserve"> [2],</w:t>
      </w:r>
      <w:r w:rsidR="00B34B25">
        <w:rPr>
          <w:rFonts w:eastAsiaTheme="minorEastAsia" w:hint="eastAsia"/>
          <w:lang w:eastAsia="zh-CN"/>
        </w:rPr>
        <w:t xml:space="preserve"> </w:t>
      </w:r>
      <w:r w:rsidR="00A90CFF">
        <w:rPr>
          <w:rFonts w:eastAsiaTheme="minorEastAsia" w:hint="eastAsia"/>
          <w:lang w:val="en-US" w:eastAsia="zh-CN"/>
        </w:rPr>
        <w:t xml:space="preserve">there are 6 typical use cases </w:t>
      </w:r>
      <w:r>
        <w:rPr>
          <w:rFonts w:eastAsiaTheme="minorEastAsia" w:hint="eastAsia"/>
          <w:lang w:val="en-US" w:eastAsia="zh-CN"/>
        </w:rPr>
        <w:t xml:space="preserve">identified </w:t>
      </w:r>
      <w:r w:rsidR="00B34B25">
        <w:rPr>
          <w:rFonts w:eastAsiaTheme="minorEastAsia" w:hint="eastAsia"/>
          <w:lang w:val="en-US" w:eastAsia="zh-CN"/>
        </w:rPr>
        <w:t xml:space="preserve">which involve V2I service. </w:t>
      </w:r>
      <w:r>
        <w:rPr>
          <w:rFonts w:eastAsiaTheme="minorEastAsia" w:hint="eastAsia"/>
          <w:lang w:val="en-US" w:eastAsia="zh-CN"/>
        </w:rPr>
        <w:t>We analyze t</w:t>
      </w:r>
      <w:r w:rsidR="00B34B25">
        <w:rPr>
          <w:rFonts w:eastAsiaTheme="minorEastAsia" w:hint="eastAsia"/>
          <w:lang w:val="en-US" w:eastAsia="zh-CN"/>
        </w:rPr>
        <w:t>hese 6 typical use cases</w:t>
      </w:r>
      <w:r>
        <w:rPr>
          <w:rFonts w:eastAsiaTheme="minorEastAsia" w:hint="eastAsia"/>
          <w:lang w:val="en-US" w:eastAsia="zh-CN"/>
        </w:rPr>
        <w:t xml:space="preserve"> </w:t>
      </w:r>
      <w:r w:rsidR="00B34B25">
        <w:rPr>
          <w:rFonts w:eastAsiaTheme="minorEastAsia" w:hint="eastAsia"/>
          <w:lang w:val="en-US" w:eastAsia="zh-CN"/>
        </w:rPr>
        <w:t xml:space="preserve">and </w:t>
      </w:r>
      <w:r w:rsidR="00AB11D4">
        <w:rPr>
          <w:rFonts w:eastAsiaTheme="minorEastAsia" w:hint="eastAsia"/>
          <w:lang w:val="en-US" w:eastAsia="zh-CN"/>
        </w:rPr>
        <w:t>summarize</w:t>
      </w:r>
      <w:r w:rsidR="00271FF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</w:t>
      </w:r>
      <w:r w:rsidR="00271FFA">
        <w:rPr>
          <w:rFonts w:eastAsiaTheme="minorEastAsia" w:hint="eastAsia"/>
          <w:lang w:val="en-US" w:eastAsia="zh-CN"/>
        </w:rPr>
        <w:t xml:space="preserve"> impact on RAN2</w:t>
      </w:r>
      <w:r w:rsidR="000F7313">
        <w:rPr>
          <w:rFonts w:eastAsiaTheme="minorEastAsia" w:hint="eastAsia"/>
          <w:lang w:val="en-US" w:eastAsia="zh-CN"/>
        </w:rPr>
        <w:t xml:space="preserve"> for</w:t>
      </w:r>
      <w:r>
        <w:rPr>
          <w:rFonts w:eastAsiaTheme="minorEastAsia" w:hint="eastAsia"/>
          <w:lang w:val="en-US" w:eastAsia="zh-CN"/>
        </w:rPr>
        <w:t xml:space="preserve"> eNB type RSU and UE type RSU </w:t>
      </w:r>
      <w:r w:rsidR="000F7313">
        <w:rPr>
          <w:rFonts w:eastAsiaTheme="minorEastAsia" w:hint="eastAsia"/>
          <w:lang w:val="en-US" w:eastAsia="zh-CN"/>
        </w:rPr>
        <w:t>respectively</w:t>
      </w:r>
      <w:r>
        <w:rPr>
          <w:rFonts w:eastAsiaTheme="minorEastAsia" w:hint="eastAsia"/>
          <w:lang w:val="en-US" w:eastAsia="zh-CN"/>
        </w:rPr>
        <w:t xml:space="preserve"> as </w:t>
      </w:r>
      <w:r w:rsidR="00314208">
        <w:rPr>
          <w:rFonts w:eastAsiaTheme="minorEastAsia" w:hint="eastAsia"/>
          <w:lang w:val="en-US" w:eastAsia="zh-CN"/>
        </w:rPr>
        <w:t>illustrate</w:t>
      </w:r>
      <w:r>
        <w:rPr>
          <w:rFonts w:eastAsiaTheme="minorEastAsia" w:hint="eastAsia"/>
          <w:lang w:val="en-US" w:eastAsia="zh-CN"/>
        </w:rPr>
        <w:t xml:space="preserve">d </w:t>
      </w:r>
      <w:r w:rsidR="00314208">
        <w:rPr>
          <w:rFonts w:eastAsiaTheme="minorEastAsia" w:hint="eastAsia"/>
          <w:lang w:val="en-US" w:eastAsia="zh-CN"/>
        </w:rPr>
        <w:t xml:space="preserve">in </w:t>
      </w:r>
      <w:r w:rsidR="000F7313">
        <w:rPr>
          <w:rFonts w:eastAsiaTheme="minorEastAsia" w:hint="eastAsia"/>
          <w:lang w:val="en-US" w:eastAsia="zh-CN"/>
        </w:rPr>
        <w:t xml:space="preserve">Table </w:t>
      </w:r>
      <w:r w:rsidR="00314208">
        <w:rPr>
          <w:rFonts w:eastAsiaTheme="minorEastAsia" w:hint="eastAsia"/>
          <w:lang w:val="en-US" w:eastAsia="zh-CN"/>
        </w:rPr>
        <w:t>1.</w:t>
      </w:r>
    </w:p>
    <w:p w:rsidR="00314208" w:rsidRPr="00A90CFF" w:rsidRDefault="00314208" w:rsidP="00363F5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able 1. </w:t>
      </w:r>
      <w:r w:rsidR="00AB11D4">
        <w:rPr>
          <w:rFonts w:eastAsiaTheme="minorEastAsia" w:hint="eastAsia"/>
          <w:lang w:val="en-US" w:eastAsia="zh-CN"/>
        </w:rPr>
        <w:t xml:space="preserve">Scenarios </w:t>
      </w:r>
      <w:r>
        <w:rPr>
          <w:rFonts w:eastAsiaTheme="minorEastAsia" w:hint="eastAsia"/>
          <w:lang w:val="en-US" w:eastAsia="zh-CN"/>
        </w:rPr>
        <w:t>and requirements for eNB type RSU and UE type RSU</w:t>
      </w:r>
    </w:p>
    <w:tbl>
      <w:tblPr>
        <w:tblStyle w:val="TableGrid"/>
        <w:tblW w:w="0" w:type="auto"/>
        <w:tblLayout w:type="fixed"/>
        <w:tblLook w:val="04A0"/>
      </w:tblPr>
      <w:tblGrid>
        <w:gridCol w:w="1242"/>
        <w:gridCol w:w="2977"/>
        <w:gridCol w:w="3260"/>
        <w:gridCol w:w="2378"/>
      </w:tblGrid>
      <w:tr w:rsidR="00B67304" w:rsidRPr="00BC3B7C" w:rsidTr="00AD321F">
        <w:tc>
          <w:tcPr>
            <w:tcW w:w="1242" w:type="dxa"/>
          </w:tcPr>
          <w:p w:rsidR="00B67304" w:rsidRPr="00AB11D4" w:rsidRDefault="00AB11D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Use cases</w:t>
            </w:r>
          </w:p>
        </w:tc>
        <w:tc>
          <w:tcPr>
            <w:tcW w:w="2977" w:type="dxa"/>
          </w:tcPr>
          <w:p w:rsidR="00B67304" w:rsidRPr="00E4592C" w:rsidRDefault="00AB11D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escription</w:t>
            </w:r>
          </w:p>
        </w:tc>
        <w:tc>
          <w:tcPr>
            <w:tcW w:w="3260" w:type="dxa"/>
          </w:tcPr>
          <w:p w:rsidR="00B67304" w:rsidRPr="00E4592C" w:rsidRDefault="00E8155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Impacts on RAN2</w:t>
            </w:r>
            <w:r w:rsidR="00B67304" w:rsidRPr="00E4592C">
              <w:rPr>
                <w:rFonts w:ascii="Times New Roman" w:eastAsiaTheme="minorEastAsia" w:hAnsi="Times New Roman"/>
                <w:lang w:eastAsia="zh-CN"/>
              </w:rPr>
              <w:t xml:space="preserve"> for eNB type RSU </w:t>
            </w:r>
          </w:p>
        </w:tc>
        <w:tc>
          <w:tcPr>
            <w:tcW w:w="2378" w:type="dxa"/>
          </w:tcPr>
          <w:p w:rsidR="00B67304" w:rsidRPr="00E4592C" w:rsidRDefault="00E81558" w:rsidP="00AD321F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Impacts on RAN2</w:t>
            </w:r>
            <w:r w:rsidR="00B67304" w:rsidRPr="00E4592C">
              <w:rPr>
                <w:rFonts w:ascii="Times New Roman" w:eastAsiaTheme="minorEastAsia" w:hAnsi="Times New Roman"/>
                <w:lang w:eastAsia="zh-CN"/>
              </w:rPr>
              <w:t xml:space="preserve"> for UE type RSU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1) </w:t>
            </w:r>
            <w:r w:rsidRPr="00E4592C">
              <w:rPr>
                <w:rFonts w:ascii="Times New Roman" w:hAnsi="Times New Roman"/>
              </w:rPr>
              <w:t>V2I Emergency Stop Use Case</w:t>
            </w:r>
          </w:p>
        </w:tc>
        <w:tc>
          <w:tcPr>
            <w:tcW w:w="2977" w:type="dxa"/>
          </w:tcPr>
          <w:p w:rsidR="00B67304" w:rsidRPr="00E4592C" w:rsidRDefault="00BC3B7C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RSU receives DENM message from a vehicle UE and relays the message to its surrounding vehicles.</w:t>
            </w:r>
            <w:r w:rsidRPr="00E4592C">
              <w:rPr>
                <w:rFonts w:ascii="Times New Roman" w:hAnsi="Times New Roman"/>
                <w:lang w:val="en-US" w:eastAsia="zh-CN"/>
              </w:rPr>
              <w:t xml:space="preserve"> </w:t>
            </w:r>
          </w:p>
        </w:tc>
        <w:tc>
          <w:tcPr>
            <w:tcW w:w="3260" w:type="dxa"/>
          </w:tcPr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1)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 V</w:t>
            </w:r>
            <w:r w:rsidRPr="00E4592C">
              <w:rPr>
                <w:rFonts w:ascii="Times New Roman" w:hAnsi="Times New Roman"/>
                <w:lang w:eastAsia="zh-CN"/>
              </w:rPr>
              <w:t>ehicle UE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 sends DENM message to the eNB via one to one </w:t>
            </w:r>
            <w:r w:rsidR="00C35CE5">
              <w:rPr>
                <w:rFonts w:ascii="Times New Roman" w:eastAsiaTheme="minorEastAsia" w:hAnsi="Times New Roman" w:hint="eastAsia"/>
                <w:lang w:eastAsia="zh-CN"/>
              </w:rPr>
              <w:t>Uu transmission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. The eNB needs to identify 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 xml:space="preserve">and terminate 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V2I </w:t>
            </w:r>
            <w:r w:rsidR="00DF29EF" w:rsidRPr="00E4592C">
              <w:rPr>
                <w:rFonts w:ascii="Times New Roman" w:eastAsiaTheme="minorEastAsia" w:hAnsi="Times New Roman"/>
                <w:lang w:eastAsia="zh-CN"/>
              </w:rPr>
              <w:t>message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>s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 received 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>from UEs.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2) 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 xml:space="preserve">The eNB </w:t>
            </w:r>
            <w:r w:rsidR="001041CE" w:rsidRPr="00E4592C">
              <w:rPr>
                <w:rFonts w:ascii="Times New Roman" w:hAnsi="Times New Roman"/>
              </w:rPr>
              <w:t>broadcasts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 xml:space="preserve"> V2I message to</w:t>
            </w:r>
            <w:r w:rsidR="0043072B" w:rsidRPr="00E4592C">
              <w:rPr>
                <w:rFonts w:ascii="Times New Roman" w:hAnsi="Times New Roman"/>
              </w:rPr>
              <w:t xml:space="preserve"> vehicle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 UE</w:t>
            </w:r>
            <w:r w:rsidR="0043072B" w:rsidRPr="00E4592C">
              <w:rPr>
                <w:rFonts w:ascii="Times New Roman" w:hAnsi="Times New Roman"/>
              </w:rPr>
              <w:t>s in proximity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.</w:t>
            </w:r>
          </w:p>
        </w:tc>
        <w:tc>
          <w:tcPr>
            <w:tcW w:w="2378" w:type="dxa"/>
          </w:tcPr>
          <w:p w:rsidR="00F248F9" w:rsidRDefault="00F248F9" w:rsidP="0012188A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115234">
              <w:rPr>
                <w:rFonts w:ascii="Times New Roman" w:eastAsiaTheme="minorEastAsia" w:hAnsi="Times New Roman" w:hint="eastAsia"/>
                <w:lang w:eastAsia="zh-CN"/>
              </w:rPr>
              <w:t xml:space="preserve">UE type RSU need to identify and terminate V2I messages </w:t>
            </w:r>
            <w:r w:rsidR="00115234" w:rsidRPr="00E4592C">
              <w:rPr>
                <w:rFonts w:ascii="Times New Roman" w:eastAsiaTheme="minorEastAsia" w:hAnsi="Times New Roman"/>
                <w:lang w:eastAsia="zh-CN"/>
              </w:rPr>
              <w:t>received from UEs.</w:t>
            </w:r>
          </w:p>
          <w:p w:rsidR="00B67304" w:rsidRPr="00E4592C" w:rsidRDefault="00115234" w:rsidP="0059283E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)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B97673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communication between vehicle UE and UE type RSU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already supported in </w:t>
            </w:r>
            <w:r w:rsidR="0059283E" w:rsidRPr="00E4592C">
              <w:rPr>
                <w:rFonts w:ascii="Times New Roman" w:eastAsiaTheme="minorEastAsia" w:hAnsi="Times New Roman"/>
                <w:lang w:eastAsia="zh-CN"/>
              </w:rPr>
              <w:t>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59283E" w:rsidRPr="00E4592C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D2D.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2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</w:rPr>
              <w:t>Queue Warning</w:t>
            </w:r>
          </w:p>
        </w:tc>
        <w:tc>
          <w:tcPr>
            <w:tcW w:w="2977" w:type="dxa"/>
          </w:tcPr>
          <w:p w:rsidR="00B67304" w:rsidRPr="00E4592C" w:rsidRDefault="00A3637A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 xml:space="preserve">The vehicle UE which is in the end of the queue periodically informs the RSU about the queue information. The RSU broadcasts a message to vehicles in proximity about the queue information based on the information received from the </w:t>
            </w:r>
            <w:r w:rsidRPr="00E4592C">
              <w:rPr>
                <w:rFonts w:ascii="Times New Roman" w:hAnsi="Times New Roman"/>
                <w:lang w:eastAsia="zh-CN"/>
              </w:rPr>
              <w:lastRenderedPageBreak/>
              <w:t xml:space="preserve">vehicle UE in the end of the queue. </w:t>
            </w:r>
          </w:p>
        </w:tc>
        <w:tc>
          <w:tcPr>
            <w:tcW w:w="3260" w:type="dxa"/>
          </w:tcPr>
          <w:p w:rsidR="001041CE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lastRenderedPageBreak/>
              <w:t>1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V</w:t>
            </w:r>
            <w:r w:rsidR="001041CE" w:rsidRPr="00E4592C">
              <w:rPr>
                <w:rFonts w:ascii="Times New Roman" w:hAnsi="Times New Roman"/>
                <w:lang w:eastAsia="zh-CN"/>
              </w:rPr>
              <w:t>ehicle UE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 sends V2I message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s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 to the eNB via one to one </w:t>
            </w:r>
            <w:r w:rsidR="00B97673">
              <w:rPr>
                <w:rFonts w:ascii="Times New Roman" w:eastAsiaTheme="minorEastAsia" w:hAnsi="Times New Roman" w:hint="eastAsia"/>
                <w:lang w:eastAsia="zh-CN"/>
              </w:rPr>
              <w:t>Uu transmission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. The eNB needs to identify and terminate V2I messages received from UEs.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2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The V2X service layer of the eNB 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generates new V2X messages and 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lastRenderedPageBreak/>
              <w:t xml:space="preserve">broadcast them to </w:t>
            </w:r>
            <w:r w:rsidR="00554FE3" w:rsidRPr="00E4592C">
              <w:rPr>
                <w:rFonts w:ascii="Times New Roman" w:hAnsi="Times New Roman"/>
              </w:rPr>
              <w:t>vehicle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 UE</w:t>
            </w:r>
            <w:r w:rsidR="00554FE3" w:rsidRPr="00E4592C">
              <w:rPr>
                <w:rFonts w:ascii="Times New Roman" w:hAnsi="Times New Roman"/>
              </w:rPr>
              <w:t>s in proximity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.</w:t>
            </w:r>
          </w:p>
        </w:tc>
        <w:tc>
          <w:tcPr>
            <w:tcW w:w="2378" w:type="dxa"/>
          </w:tcPr>
          <w:p w:rsidR="00115234" w:rsidRPr="00115234" w:rsidRDefault="0011523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lastRenderedPageBreak/>
              <w:t xml:space="preserve">1) UE type RSU need to identify and terminate V2I messages 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received from UEs.</w:t>
            </w:r>
          </w:p>
          <w:p w:rsidR="00B67304" w:rsidRPr="00E4592C" w:rsidRDefault="00115234" w:rsidP="00AD321F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)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 xml:space="preserve">communication between vehicle UE and 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lastRenderedPageBreak/>
              <w:t>UE type RSU</w:t>
            </w:r>
            <w:r w:rsidR="008305AD"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>already supported in 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 xml:space="preserve"> D2D.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lastRenderedPageBreak/>
              <w:t>3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</w:rPr>
              <w:t>Road safety services</w:t>
            </w:r>
          </w:p>
        </w:tc>
        <w:tc>
          <w:tcPr>
            <w:tcW w:w="2977" w:type="dxa"/>
          </w:tcPr>
          <w:p w:rsidR="00A3637A" w:rsidRPr="00E4592C" w:rsidRDefault="00A3637A" w:rsidP="00AD321F">
            <w:pPr>
              <w:rPr>
                <w:rFonts w:ascii="Times New Roman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Vehicle UE determines a cell supports active road safety service</w:t>
            </w:r>
            <w:r w:rsidRPr="00E4592C">
              <w:rPr>
                <w:rFonts w:ascii="Times New Roman" w:hAnsi="Times New Roman"/>
                <w:lang w:val="en-US" w:eastAsia="zh-CN"/>
              </w:rPr>
              <w:t xml:space="preserve"> and then transmits V2I message to the eNB. The eNB distributes V2I message at the cell. </w:t>
            </w:r>
          </w:p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260" w:type="dxa"/>
          </w:tcPr>
          <w:p w:rsidR="00554FE3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1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eNB type RSU needs to indicate that it supports active road safety service to vehicle UEs.</w:t>
            </w:r>
          </w:p>
          <w:p w:rsidR="00554FE3" w:rsidRPr="00E4592C" w:rsidRDefault="00554FE3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2) V</w:t>
            </w:r>
            <w:r w:rsidRPr="00E4592C">
              <w:rPr>
                <w:rFonts w:ascii="Times New Roman" w:hAnsi="Times New Roman"/>
                <w:lang w:eastAsia="zh-CN"/>
              </w:rPr>
              <w:t>ehicle UE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 sends V2I messages to the eNB via one to one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Uu transmission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. The eNB needs to identify and terminate V2I messages received from UEs.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3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) The V2X service layer of the eNB generates new V2X messages and broadcast them to </w:t>
            </w:r>
            <w:r w:rsidR="00554FE3" w:rsidRPr="00E4592C">
              <w:rPr>
                <w:rFonts w:ascii="Times New Roman" w:hAnsi="Times New Roman"/>
              </w:rPr>
              <w:t>vehicle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 UE</w:t>
            </w:r>
            <w:r w:rsidR="00554FE3" w:rsidRPr="00E4592C">
              <w:rPr>
                <w:rFonts w:ascii="Times New Roman" w:hAnsi="Times New Roman"/>
              </w:rPr>
              <w:t>s in proximity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.</w:t>
            </w:r>
          </w:p>
        </w:tc>
        <w:tc>
          <w:tcPr>
            <w:tcW w:w="2378" w:type="dxa"/>
          </w:tcPr>
          <w:p w:rsidR="00B67304" w:rsidRPr="00E4592C" w:rsidRDefault="00554FE3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N/A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4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  <w:lang w:eastAsia="zh-CN"/>
              </w:rPr>
              <w:t>Automated Parking System</w:t>
            </w:r>
          </w:p>
        </w:tc>
        <w:tc>
          <w:tcPr>
            <w:tcW w:w="2977" w:type="dxa"/>
          </w:tcPr>
          <w:p w:rsidR="00B67304" w:rsidRPr="00E4592C" w:rsidRDefault="00A3637A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RSU needs to perform one to one communication with vehicle UE, including mutual authentication, informing of parking space number</w:t>
            </w:r>
            <w:r w:rsidRPr="00E4592C">
              <w:rPr>
                <w:rFonts w:ascii="Times New Roman" w:hAnsi="SimSun"/>
                <w:lang w:val="en-US" w:eastAsia="zh-CN"/>
              </w:rPr>
              <w:t>，</w:t>
            </w:r>
            <w:r w:rsidRPr="00E4592C">
              <w:rPr>
                <w:rFonts w:ascii="Times New Roman" w:hAnsi="Times New Roman"/>
                <w:lang w:eastAsia="zh-CN"/>
              </w:rPr>
              <w:t>guide the vehicle toward it using a high-resolution map</w:t>
            </w:r>
            <w:r w:rsidRPr="00E4592C">
              <w:rPr>
                <w:rFonts w:ascii="Times New Roman" w:hAnsi="SimSun"/>
                <w:lang w:val="en-US" w:eastAsia="zh-CN"/>
              </w:rPr>
              <w:t>。</w:t>
            </w:r>
            <w:r w:rsidRPr="00E4592C">
              <w:rPr>
                <w:rFonts w:ascii="Times New Roman" w:hAnsi="Times New Roman"/>
                <w:lang w:val="en-US" w:eastAsia="zh-CN"/>
              </w:rPr>
              <w:t xml:space="preserve"> </w:t>
            </w:r>
          </w:p>
        </w:tc>
        <w:tc>
          <w:tcPr>
            <w:tcW w:w="3260" w:type="dxa"/>
          </w:tcPr>
          <w:p w:rsidR="00B67304" w:rsidRPr="00E4592C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500727" w:rsidRPr="00E4592C">
              <w:rPr>
                <w:rFonts w:ascii="Times New Roman" w:eastAsiaTheme="minorEastAsia" w:hAnsi="Times New Roman"/>
                <w:lang w:eastAsia="zh-CN"/>
              </w:rPr>
              <w:t xml:space="preserve">eNB type RSU needs to perform </w:t>
            </w:r>
            <w:r w:rsidR="00500727" w:rsidRPr="00E4592C">
              <w:rPr>
                <w:rFonts w:ascii="Times New Roman" w:hAnsi="Times New Roman"/>
                <w:lang w:eastAsia="zh-CN"/>
              </w:rPr>
              <w:t>one to one communication with vehicle UE</w:t>
            </w:r>
            <w:r w:rsidR="00500727" w:rsidRPr="00E4592C">
              <w:rPr>
                <w:rFonts w:ascii="Times New Roman" w:eastAsiaTheme="minorEastAsia" w:hAnsi="Times New Roman"/>
                <w:lang w:eastAsia="zh-CN"/>
              </w:rPr>
              <w:t xml:space="preserve">. 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The eNB needs to identify and terminate V2I messages received from UEs.</w:t>
            </w:r>
          </w:p>
        </w:tc>
        <w:tc>
          <w:tcPr>
            <w:tcW w:w="2378" w:type="dxa"/>
          </w:tcPr>
          <w:p w:rsidR="008305AD" w:rsidRPr="00393F71" w:rsidRDefault="008305AD" w:rsidP="0012188A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UE type RSU need to identify and terminate V2I messages 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>received from UEs.</w:t>
            </w:r>
          </w:p>
          <w:p w:rsidR="00B67304" w:rsidRPr="00E4592C" w:rsidRDefault="00393F71" w:rsidP="0059283E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) O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>communication between vehicle UE and UE type RSU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>already supported in 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 xml:space="preserve"> D2D.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5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</w:rPr>
              <w:t>V2X Road safety service via infrastructure</w:t>
            </w:r>
          </w:p>
        </w:tc>
        <w:tc>
          <w:tcPr>
            <w:tcW w:w="2977" w:type="dxa"/>
          </w:tcPr>
          <w:p w:rsidR="00B67304" w:rsidRPr="00E4592C" w:rsidRDefault="00A3637A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</w:rPr>
              <w:t xml:space="preserve">RSU needs to </w:t>
            </w:r>
            <w:r w:rsidR="001855C8" w:rsidRPr="00E4592C">
              <w:rPr>
                <w:rFonts w:ascii="Times New Roman" w:hAnsi="Times New Roman"/>
              </w:rPr>
              <w:t>communicat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 xml:space="preserve">e </w:t>
            </w:r>
            <w:r w:rsidRPr="00E4592C">
              <w:rPr>
                <w:rFonts w:ascii="Times New Roman" w:hAnsi="Times New Roman"/>
              </w:rPr>
              <w:t>with traffic safety server</w:t>
            </w:r>
            <w:r w:rsidRPr="00E4592C">
              <w:rPr>
                <w:rFonts w:ascii="Times New Roman" w:hAnsi="Times New Roman"/>
                <w:lang w:val="en-US"/>
              </w:rPr>
              <w:t xml:space="preserve"> and be </w:t>
            </w:r>
            <w:r w:rsidRPr="00E4592C">
              <w:rPr>
                <w:rFonts w:ascii="Times New Roman" w:hAnsi="Times New Roman"/>
              </w:rPr>
              <w:t>able to deliver V2X messages to a traffic safety server and/or UEs supporting V2X Service and/or to other RSUs.</w:t>
            </w:r>
            <w:r w:rsidRPr="00E4592C">
              <w:rPr>
                <w:rFonts w:ascii="Times New Roman" w:hAnsi="Times New Roman"/>
                <w:lang w:val="en-US"/>
              </w:rPr>
              <w:t xml:space="preserve"> </w:t>
            </w:r>
          </w:p>
          <w:p w:rsidR="0091050E" w:rsidRPr="00E4592C" w:rsidRDefault="0091050E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</w:rPr>
              <w:t xml:space="preserve">RSU 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should be able to </w:t>
            </w:r>
            <w:r w:rsidRPr="00E4592C">
              <w:rPr>
                <w:rFonts w:ascii="Times New Roman" w:hAnsi="Times New Roman"/>
              </w:rPr>
              <w:t>dynamically control the area where V2X messages are distributed and transmitted depending on the type and contents of the V2X messages.</w:t>
            </w:r>
          </w:p>
        </w:tc>
        <w:tc>
          <w:tcPr>
            <w:tcW w:w="3260" w:type="dxa"/>
          </w:tcPr>
          <w:p w:rsidR="001855C8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500727" w:rsidRPr="00E4592C">
              <w:rPr>
                <w:rFonts w:ascii="Times New Roman" w:eastAsiaTheme="minorEastAsia" w:hAnsi="Times New Roman"/>
                <w:lang w:eastAsia="zh-CN"/>
              </w:rPr>
              <w:t>eNB type RSU needs to communicate with traffic safety server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;</w:t>
            </w:r>
          </w:p>
          <w:p w:rsidR="00B67304" w:rsidRPr="00C84A8C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2) eNB should </w:t>
            </w:r>
            <w:r w:rsidR="000272A7" w:rsidRPr="00E4592C">
              <w:rPr>
                <w:rFonts w:ascii="Times New Roman" w:hAnsi="Times New Roman"/>
                <w:lang w:val="en-US"/>
              </w:rPr>
              <w:t xml:space="preserve">be </w:t>
            </w:r>
            <w:r w:rsidR="000272A7" w:rsidRPr="00E4592C">
              <w:rPr>
                <w:rFonts w:ascii="Times New Roman" w:hAnsi="Times New Roman"/>
              </w:rPr>
              <w:t xml:space="preserve">able to deliver V2X messages </w:t>
            </w:r>
            <w:r w:rsidR="0008299D" w:rsidRPr="00E4592C">
              <w:rPr>
                <w:rFonts w:ascii="Times New Roman" w:eastAsiaTheme="minorEastAsia" w:hAnsi="Times New Roman"/>
                <w:lang w:eastAsia="zh-CN"/>
              </w:rPr>
              <w:t xml:space="preserve">to </w:t>
            </w:r>
            <w:r w:rsidR="000272A7" w:rsidRPr="00E4592C">
              <w:rPr>
                <w:rFonts w:ascii="Times New Roman" w:hAnsi="Times New Roman"/>
              </w:rPr>
              <w:t>UEs supporting V2X Service and/or to other RSUs.</w:t>
            </w:r>
          </w:p>
        </w:tc>
        <w:tc>
          <w:tcPr>
            <w:tcW w:w="2378" w:type="dxa"/>
          </w:tcPr>
          <w:p w:rsidR="0008299D" w:rsidRPr="00E4592C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1) No impact on RAN2 (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>communication between vehicle UE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>/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 xml:space="preserve"> UE type RSU and UE type RSU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>already supported in 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 xml:space="preserve"> D2D.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)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6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  <w:lang w:eastAsia="zh-CN"/>
              </w:rPr>
              <w:t>Curve Speed Warning</w:t>
            </w:r>
          </w:p>
        </w:tc>
        <w:tc>
          <w:tcPr>
            <w:tcW w:w="2977" w:type="dxa"/>
          </w:tcPr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A</w:t>
            </w:r>
            <w:r w:rsidRPr="00E4592C">
              <w:rPr>
                <w:rFonts w:ascii="Times New Roman" w:hAnsi="Times New Roman"/>
                <w:lang w:eastAsia="ko-KR"/>
              </w:rPr>
              <w:t>n</w:t>
            </w:r>
            <w:r w:rsidRPr="00E4592C">
              <w:rPr>
                <w:rFonts w:ascii="Times New Roman" w:hAnsi="Times New Roman"/>
                <w:lang w:eastAsia="zh-CN"/>
              </w:rPr>
              <w:t xml:space="preserve"> RSU periodically broadcasts a message including curve location, curve speed limits, curvature, bank an</w:t>
            </w:r>
            <w:r w:rsidRPr="00E4592C">
              <w:rPr>
                <w:rFonts w:ascii="Times New Roman" w:hAnsi="Times New Roman"/>
              </w:rPr>
              <w:t>d road surface condition, which may be about one or more curves.</w:t>
            </w:r>
          </w:p>
        </w:tc>
        <w:tc>
          <w:tcPr>
            <w:tcW w:w="3260" w:type="dxa"/>
          </w:tcPr>
          <w:p w:rsidR="00B67304" w:rsidRPr="00E4592C" w:rsidRDefault="00C84A8C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 xml:space="preserve">1) </w:t>
            </w:r>
            <w:r w:rsidR="003C1BD4" w:rsidRPr="00E4592C">
              <w:rPr>
                <w:rFonts w:ascii="Times New Roman" w:eastAsiaTheme="minorEastAsia" w:hAnsi="Times New Roman"/>
                <w:lang w:val="en-US" w:eastAsia="zh-CN"/>
              </w:rPr>
              <w:t>The V2X service layer of the eNB type RSU generates new V2X messages and broadcast them to vehicle UEs in proximity.</w:t>
            </w:r>
          </w:p>
        </w:tc>
        <w:tc>
          <w:tcPr>
            <w:tcW w:w="2378" w:type="dxa"/>
          </w:tcPr>
          <w:p w:rsidR="00B67304" w:rsidRPr="00E4592C" w:rsidRDefault="00F248F9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1) No impact on RAN2 (O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ne to many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communication between vehicle UE and UE type RSU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are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 already supported in R12 D2D.</w:t>
            </w:r>
            <w:r>
              <w:rPr>
                <w:rFonts w:ascii="Times New Roman" w:eastAsiaTheme="minorEastAsia" w:hAnsi="Times New Roman" w:hint="eastAsia"/>
                <w:lang w:val="en-US" w:eastAsia="zh-CN"/>
              </w:rPr>
              <w:t>)</w:t>
            </w:r>
          </w:p>
        </w:tc>
      </w:tr>
    </w:tbl>
    <w:p w:rsidR="00D13FE6" w:rsidRDefault="00D13FE6" w:rsidP="00AD321F">
      <w:pPr>
        <w:jc w:val="both"/>
        <w:rPr>
          <w:rFonts w:eastAsiaTheme="minorEastAsia"/>
          <w:b/>
          <w:lang w:eastAsia="zh-CN"/>
        </w:rPr>
      </w:pPr>
    </w:p>
    <w:p w:rsidR="000A70EB" w:rsidRDefault="000A70EB" w:rsidP="00AD321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</w:t>
      </w:r>
      <w:r w:rsidR="00893CC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1: According to the requirements from TR 22.885, </w:t>
      </w:r>
      <w:r w:rsidR="006E22B2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 w:rsidR="00F24527" w:rsidRPr="00F24527">
        <w:rPr>
          <w:rFonts w:eastAsiaTheme="minorEastAsia"/>
          <w:b/>
          <w:lang w:eastAsia="zh-CN"/>
        </w:rPr>
        <w:t>eNB type RSU</w:t>
      </w:r>
      <w:r>
        <w:rPr>
          <w:rFonts w:eastAsiaTheme="minorEastAsia" w:hint="eastAsia"/>
          <w:b/>
          <w:lang w:eastAsia="zh-CN"/>
        </w:rPr>
        <w:t xml:space="preserve"> </w:t>
      </w:r>
      <w:r w:rsidR="00893CC0">
        <w:rPr>
          <w:rFonts w:eastAsiaTheme="minorEastAsia" w:hint="eastAsia"/>
          <w:b/>
          <w:lang w:eastAsia="zh-CN"/>
        </w:rPr>
        <w:t>need</w:t>
      </w:r>
      <w:r w:rsidR="006E22B2">
        <w:rPr>
          <w:rFonts w:eastAsiaTheme="minorEastAsia" w:hint="eastAsia"/>
          <w:b/>
          <w:lang w:eastAsia="zh-CN"/>
        </w:rPr>
        <w:t xml:space="preserve"> further investigation</w:t>
      </w:r>
      <w:r>
        <w:rPr>
          <w:rFonts w:eastAsiaTheme="minorEastAsia" w:hint="eastAsia"/>
          <w:b/>
          <w:lang w:eastAsia="zh-CN"/>
        </w:rPr>
        <w:t>:</w:t>
      </w:r>
    </w:p>
    <w:p w:rsidR="000A70EB" w:rsidRPr="006E22B2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1) </w:t>
      </w:r>
      <w:r w:rsidRPr="00F24527">
        <w:rPr>
          <w:rFonts w:eastAsiaTheme="minorEastAsia"/>
          <w:bCs/>
          <w:lang w:val="en-US" w:eastAsia="zh-CN"/>
        </w:rPr>
        <w:t>H</w:t>
      </w:r>
      <w:r w:rsidRPr="00F24527">
        <w:rPr>
          <w:bCs/>
          <w:lang w:val="en-US" w:eastAsia="zh-CN"/>
        </w:rPr>
        <w:t xml:space="preserve">ow could </w:t>
      </w:r>
      <w:r w:rsidR="00C36D48">
        <w:rPr>
          <w:bCs/>
          <w:lang w:val="en-US" w:eastAsia="zh-CN"/>
        </w:rPr>
        <w:t xml:space="preserve">the </w:t>
      </w:r>
      <w:r w:rsidRPr="00F24527">
        <w:rPr>
          <w:bCs/>
          <w:lang w:eastAsia="zh-CN"/>
        </w:rPr>
        <w:t xml:space="preserve">eNB type RSU identify V2I data packets received from </w:t>
      </w:r>
      <w:r w:rsidR="00893CC0">
        <w:rPr>
          <w:bCs/>
          <w:lang w:eastAsia="zh-CN"/>
        </w:rPr>
        <w:t xml:space="preserve">a </w:t>
      </w:r>
      <w:r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385BDC" w:rsidRPr="006E22B2" w:rsidRDefault="00F24527" w:rsidP="00AD321F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2) Design V2I message broadcast mechanism for eNB type RSU</w:t>
      </w:r>
    </w:p>
    <w:p w:rsidR="006E22B2" w:rsidRPr="006E22B2" w:rsidRDefault="00F24527" w:rsidP="00AD321F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3) How could the eNB type RSU communicat</w:t>
      </w:r>
      <w:r w:rsidR="00C84A8C">
        <w:rPr>
          <w:rFonts w:eastAsiaTheme="minorEastAsia" w:hint="eastAsia"/>
          <w:bCs/>
          <w:lang w:val="en-US" w:eastAsia="zh-CN"/>
        </w:rPr>
        <w:t>e</w:t>
      </w:r>
      <w:r w:rsidRPr="00F24527">
        <w:rPr>
          <w:rFonts w:eastAsiaTheme="minorEastAsia"/>
          <w:bCs/>
          <w:lang w:val="en-US" w:eastAsia="zh-CN"/>
        </w:rPr>
        <w:t xml:space="preserve"> with V2X application server (traffic safety </w:t>
      </w:r>
      <w:r w:rsidR="00893CC0">
        <w:rPr>
          <w:rFonts w:eastAsiaTheme="minorEastAsia"/>
          <w:bCs/>
          <w:lang w:val="en-US" w:eastAsia="zh-CN"/>
        </w:rPr>
        <w:t>server</w:t>
      </w:r>
      <w:r w:rsidRPr="00F24527">
        <w:rPr>
          <w:rFonts w:eastAsiaTheme="minorEastAsia"/>
          <w:bCs/>
          <w:lang w:val="en-US" w:eastAsia="zh-CN"/>
        </w:rPr>
        <w:t>)</w:t>
      </w:r>
      <w:r w:rsidR="00893CC0">
        <w:rPr>
          <w:rFonts w:eastAsiaTheme="minorEastAsia"/>
          <w:bCs/>
          <w:lang w:val="en-US" w:eastAsia="zh-CN"/>
        </w:rPr>
        <w:t>?</w:t>
      </w:r>
    </w:p>
    <w:p w:rsidR="006E22B2" w:rsidRPr="00C84A8C" w:rsidRDefault="00F24527" w:rsidP="006E22B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lastRenderedPageBreak/>
        <w:t xml:space="preserve">4) </w:t>
      </w:r>
      <w:r w:rsidR="00C84A8C">
        <w:rPr>
          <w:rFonts w:eastAsiaTheme="minorEastAsia" w:hint="eastAsia"/>
          <w:bCs/>
          <w:lang w:val="en-US" w:eastAsia="zh-CN"/>
        </w:rPr>
        <w:t>How could the</w:t>
      </w:r>
      <w:r w:rsidR="00C84A8C">
        <w:rPr>
          <w:rFonts w:eastAsiaTheme="minorEastAsia" w:hint="eastAsia"/>
          <w:lang w:val="en-US" w:eastAsia="zh-CN"/>
        </w:rPr>
        <w:t xml:space="preserve"> </w:t>
      </w:r>
      <w:r w:rsidR="00C84A8C" w:rsidRPr="00E4592C">
        <w:t>RSU communicat</w:t>
      </w:r>
      <w:r w:rsidR="00C84A8C">
        <w:rPr>
          <w:rFonts w:eastAsiaTheme="minorEastAsia" w:hint="eastAsia"/>
          <w:lang w:eastAsia="zh-CN"/>
        </w:rPr>
        <w:t xml:space="preserve">e </w:t>
      </w:r>
      <w:r w:rsidR="00C84A8C" w:rsidRPr="00E4592C">
        <w:t>with other RSUs</w:t>
      </w:r>
      <w:r w:rsidR="00C84A8C">
        <w:rPr>
          <w:rFonts w:eastAsiaTheme="minorEastAsia" w:hint="eastAsia"/>
          <w:lang w:eastAsia="zh-CN"/>
        </w:rPr>
        <w:t>?</w:t>
      </w:r>
    </w:p>
    <w:p w:rsidR="006E22B2" w:rsidRPr="006E22B2" w:rsidRDefault="00F24527" w:rsidP="006E22B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t xml:space="preserve">5)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893CC0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>eNB indicate</w:t>
      </w:r>
      <w:r w:rsidRPr="00F24527">
        <w:rPr>
          <w:rFonts w:eastAsiaTheme="minorEastAsia"/>
          <w:bCs/>
          <w:lang w:val="en-US" w:eastAsia="zh-CN"/>
        </w:rPr>
        <w:t xml:space="preserve"> that it supports V2I service?</w:t>
      </w:r>
    </w:p>
    <w:p w:rsidR="006E22B2" w:rsidRDefault="006E22B2" w:rsidP="006E22B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>O</w:t>
      </w:r>
      <w:r>
        <w:rPr>
          <w:rFonts w:eastAsiaTheme="minorEastAsia" w:hint="eastAsia"/>
          <w:b/>
          <w:lang w:val="en-US" w:eastAsia="zh-CN"/>
        </w:rPr>
        <w:t xml:space="preserve">bservation 2: </w:t>
      </w:r>
      <w:r>
        <w:rPr>
          <w:rFonts w:eastAsiaTheme="minorEastAsia" w:hint="eastAsia"/>
          <w:b/>
          <w:lang w:eastAsia="zh-CN"/>
        </w:rPr>
        <w:t>According to the requirements from TR 22.885, the 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 w:rsidR="00C84A8C">
        <w:rPr>
          <w:rFonts w:eastAsiaTheme="minorEastAsia" w:hint="eastAsia"/>
          <w:b/>
          <w:lang w:eastAsia="zh-CN"/>
        </w:rPr>
        <w:t>UE</w:t>
      </w:r>
      <w:r w:rsidRPr="000A70EB">
        <w:rPr>
          <w:rFonts w:eastAsiaTheme="minorEastAsia"/>
          <w:b/>
          <w:lang w:eastAsia="zh-CN"/>
        </w:rPr>
        <w:t xml:space="preserve"> type RSU</w:t>
      </w:r>
      <w:r w:rsidR="00893CC0">
        <w:rPr>
          <w:rFonts w:eastAsiaTheme="minorEastAsia" w:hint="eastAsia"/>
          <w:b/>
          <w:lang w:eastAsia="zh-CN"/>
        </w:rPr>
        <w:t xml:space="preserve"> need</w:t>
      </w:r>
      <w:r>
        <w:rPr>
          <w:rFonts w:eastAsiaTheme="minorEastAsia" w:hint="eastAsia"/>
          <w:b/>
          <w:lang w:eastAsia="zh-CN"/>
        </w:rPr>
        <w:t xml:space="preserve"> further investigation:</w:t>
      </w:r>
    </w:p>
    <w:p w:rsidR="00D73D6A" w:rsidRPr="00D73D6A" w:rsidRDefault="00D73D6A" w:rsidP="006E22B2">
      <w:pPr>
        <w:jc w:val="both"/>
        <w:rPr>
          <w:rFonts w:eastAsiaTheme="minorEastAsia"/>
          <w:lang w:eastAsia="zh-CN"/>
        </w:rPr>
      </w:pPr>
      <w:r w:rsidRPr="00D73D6A">
        <w:rPr>
          <w:rFonts w:eastAsiaTheme="minorEastAsia" w:hint="eastAsia"/>
          <w:bCs/>
          <w:lang w:eastAsia="zh-CN"/>
        </w:rPr>
        <w:t xml:space="preserve">1) </w:t>
      </w:r>
      <w:r w:rsidR="00F24527" w:rsidRPr="00F24527">
        <w:rPr>
          <w:rFonts w:eastAsiaTheme="minorEastAsia"/>
          <w:bCs/>
          <w:lang w:val="en-US" w:eastAsia="zh-CN"/>
        </w:rPr>
        <w:t>H</w:t>
      </w:r>
      <w:r w:rsidR="00F24527" w:rsidRPr="00F24527">
        <w:rPr>
          <w:bCs/>
          <w:lang w:val="en-US" w:eastAsia="zh-CN"/>
        </w:rPr>
        <w:t xml:space="preserve">ow could </w:t>
      </w:r>
      <w:r w:rsidR="00C36D48">
        <w:rPr>
          <w:bCs/>
          <w:lang w:val="en-US" w:eastAsia="zh-CN"/>
        </w:rPr>
        <w:t xml:space="preserve">the </w:t>
      </w:r>
      <w:r w:rsidR="00F24527" w:rsidRPr="00F24527">
        <w:rPr>
          <w:rFonts w:eastAsiaTheme="minorEastAsia"/>
          <w:bCs/>
          <w:lang w:eastAsia="zh-CN"/>
        </w:rPr>
        <w:t>UE</w:t>
      </w:r>
      <w:r w:rsidR="00F24527" w:rsidRPr="00F24527">
        <w:rPr>
          <w:bCs/>
          <w:lang w:eastAsia="zh-CN"/>
        </w:rPr>
        <w:t xml:space="preserve"> type RSU identify V2I data packets received from </w:t>
      </w:r>
      <w:r w:rsidR="00893CC0">
        <w:rPr>
          <w:bCs/>
          <w:lang w:eastAsia="zh-CN"/>
        </w:rPr>
        <w:t xml:space="preserve">a </w:t>
      </w:r>
      <w:r w:rsidR="00F24527"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6E22B2" w:rsidRPr="006E22B2" w:rsidRDefault="00D73D6A" w:rsidP="00AD321F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Cs/>
          <w:lang w:eastAsia="zh-CN"/>
        </w:rPr>
        <w:t>2</w:t>
      </w:r>
      <w:r w:rsidR="00F24527" w:rsidRPr="00F24527">
        <w:rPr>
          <w:rFonts w:eastAsiaTheme="minorEastAsia"/>
          <w:bCs/>
          <w:lang w:eastAsia="zh-CN"/>
        </w:rPr>
        <w:t xml:space="preserve">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C36D48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>UE indicate</w:t>
      </w:r>
      <w:r w:rsidR="00F24527" w:rsidRPr="00F24527">
        <w:rPr>
          <w:rFonts w:eastAsiaTheme="minorEastAsia"/>
          <w:bCs/>
          <w:lang w:val="en-US" w:eastAsia="zh-CN"/>
        </w:rPr>
        <w:t xml:space="preserve"> that it supports V2I service and could act as RSU?</w:t>
      </w:r>
      <w:r w:rsidR="00F24527" w:rsidRPr="00F24527">
        <w:rPr>
          <w:rFonts w:eastAsiaTheme="minorEastAsia"/>
          <w:lang w:val="en-US" w:eastAsia="zh-CN"/>
        </w:rPr>
        <w:t xml:space="preserve"> </w:t>
      </w:r>
    </w:p>
    <w:p w:rsidR="00D13FE6" w:rsidRDefault="005C683C" w:rsidP="00AD321F">
      <w:pPr>
        <w:pStyle w:val="Heading2"/>
        <w:tabs>
          <w:tab w:val="num" w:pos="360"/>
        </w:tabs>
        <w:spacing w:before="240" w:after="60"/>
        <w:ind w:leftChars="0" w:left="0" w:rightChars="0" w:right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Design considerations for RSU</w:t>
      </w:r>
    </w:p>
    <w:p w:rsidR="00EE77E4" w:rsidRDefault="003258A0" w:rsidP="003258A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Pr="00A3637A">
        <w:rPr>
          <w:lang w:val="en-US" w:eastAsia="zh-CN"/>
        </w:rPr>
        <w:t xml:space="preserve">the requirements in </w:t>
      </w:r>
      <w:r w:rsidRPr="00A3637A">
        <w:rPr>
          <w:lang w:eastAsia="zh-CN"/>
        </w:rPr>
        <w:t>TR 22.885</w:t>
      </w:r>
      <w:r>
        <w:rPr>
          <w:rFonts w:eastAsiaTheme="minorEastAsia" w:hint="eastAsia"/>
          <w:lang w:eastAsia="zh-CN"/>
        </w:rPr>
        <w:t>, RSU is an</w:t>
      </w:r>
      <w:r w:rsidRPr="008F2882">
        <w:t xml:space="preserve"> entity support</w:t>
      </w:r>
      <w:r>
        <w:t>ing</w:t>
      </w:r>
      <w:r w:rsidRPr="008F2882">
        <w:t xml:space="preserve"> V2I Service</w:t>
      </w:r>
      <w:r w:rsidRPr="008F2882">
        <w:rPr>
          <w:rFonts w:hint="eastAsia"/>
          <w:lang w:eastAsia="ko-KR"/>
        </w:rPr>
        <w:t xml:space="preserve"> </w:t>
      </w:r>
      <w:r w:rsidR="009D04A3">
        <w:t>that can transmit to</w:t>
      </w:r>
      <w:r w:rsidRPr="008F2882">
        <w:t xml:space="preserve"> and receive from a UE using V2I application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other words, </w:t>
      </w:r>
      <w:r w:rsidR="00220630">
        <w:rPr>
          <w:rFonts w:eastAsiaTheme="minorEastAsia"/>
          <w:lang w:eastAsia="zh-CN"/>
        </w:rPr>
        <w:t>an</w:t>
      </w:r>
      <w:r w:rsidR="009D04A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eNB type RSU or UE type RSU should support V</w:t>
      </w:r>
      <w:r w:rsidR="00393F71">
        <w:rPr>
          <w:rFonts w:eastAsiaTheme="minorEastAsia" w:hint="eastAsia"/>
          <w:lang w:eastAsia="zh-CN"/>
        </w:rPr>
        <w:t>2X service layer</w:t>
      </w:r>
      <w:r>
        <w:rPr>
          <w:rFonts w:eastAsiaTheme="minorEastAsia" w:hint="eastAsia"/>
          <w:lang w:eastAsia="zh-CN"/>
        </w:rPr>
        <w:t xml:space="preserve"> in order to provide V2I service.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fter the RSU receives </w:t>
      </w:r>
      <w:r w:rsidR="00BE764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V2I messages from </w:t>
      </w:r>
      <w:r w:rsidR="007E23A9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UE, the RSU shall </w:t>
      </w:r>
      <w:r w:rsidR="00BE7641">
        <w:rPr>
          <w:rFonts w:eastAsiaTheme="minorEastAsia" w:hint="eastAsia"/>
          <w:lang w:eastAsia="zh-CN"/>
        </w:rPr>
        <w:t xml:space="preserve">identify and </w:t>
      </w:r>
      <w:r>
        <w:rPr>
          <w:rFonts w:eastAsiaTheme="minorEastAsia" w:hint="eastAsia"/>
          <w:lang w:eastAsia="zh-CN"/>
        </w:rPr>
        <w:t>terminate these</w:t>
      </w:r>
      <w:r w:rsidR="00316C67">
        <w:rPr>
          <w:rFonts w:eastAsiaTheme="minorEastAsia" w:hint="eastAsia"/>
          <w:bCs/>
          <w:lang w:val="en-US" w:eastAsia="zh-CN"/>
        </w:rPr>
        <w:t xml:space="preserve"> packets</w:t>
      </w:r>
      <w:r w:rsidR="00BE7641">
        <w:rPr>
          <w:rFonts w:eastAsiaTheme="minorEastAsia" w:hint="eastAsia"/>
          <w:bCs/>
          <w:lang w:val="en-US" w:eastAsia="zh-CN"/>
        </w:rPr>
        <w:t>,</w:t>
      </w:r>
      <w:r w:rsidR="00316C67">
        <w:rPr>
          <w:rFonts w:eastAsiaTheme="minorEastAsia" w:hint="eastAsia"/>
          <w:bCs/>
          <w:lang w:val="en-US" w:eastAsia="zh-CN"/>
        </w:rPr>
        <w:t xml:space="preserve"> and </w:t>
      </w:r>
      <w:r w:rsidR="00BE7641">
        <w:rPr>
          <w:rFonts w:eastAsiaTheme="minorEastAsia" w:hint="eastAsia"/>
          <w:bCs/>
          <w:lang w:val="en-US" w:eastAsia="zh-CN"/>
        </w:rPr>
        <w:t xml:space="preserve">then </w:t>
      </w:r>
      <w:r w:rsidR="00316C67">
        <w:rPr>
          <w:rFonts w:eastAsiaTheme="minorEastAsia" w:hint="eastAsia"/>
          <w:bCs/>
          <w:lang w:val="en-US" w:eastAsia="zh-CN"/>
        </w:rPr>
        <w:t xml:space="preserve">deliver </w:t>
      </w:r>
      <w:r w:rsidR="00BE7641">
        <w:rPr>
          <w:rFonts w:eastAsiaTheme="minorEastAsia" w:hint="eastAsia"/>
          <w:bCs/>
          <w:lang w:val="en-US" w:eastAsia="zh-CN"/>
        </w:rPr>
        <w:t>it</w:t>
      </w:r>
      <w:r w:rsidR="00316C67">
        <w:rPr>
          <w:rFonts w:eastAsiaTheme="minorEastAsia" w:hint="eastAsia"/>
          <w:bCs/>
          <w:lang w:val="en-US" w:eastAsia="zh-CN"/>
        </w:rPr>
        <w:t xml:space="preserve"> to the V2X service layer. </w:t>
      </w:r>
      <w:r w:rsidR="00BE7641">
        <w:rPr>
          <w:rFonts w:eastAsiaTheme="minorEastAsia" w:hint="eastAsia"/>
          <w:bCs/>
          <w:lang w:val="en-US" w:eastAsia="zh-CN"/>
        </w:rPr>
        <w:t>T</w:t>
      </w:r>
      <w:r w:rsidR="00316C67">
        <w:rPr>
          <w:rFonts w:eastAsiaTheme="minorEastAsia" w:hint="eastAsia"/>
          <w:bCs/>
          <w:lang w:val="en-US" w:eastAsia="zh-CN"/>
        </w:rPr>
        <w:t xml:space="preserve">he V2X service layer of the </w:t>
      </w:r>
      <w:r>
        <w:rPr>
          <w:rFonts w:eastAsiaTheme="minorEastAsia" w:hint="eastAsia"/>
          <w:bCs/>
          <w:lang w:val="en-US" w:eastAsia="zh-CN"/>
        </w:rPr>
        <w:t xml:space="preserve">RSU </w:t>
      </w:r>
      <w:r w:rsidR="00316C67">
        <w:rPr>
          <w:rFonts w:eastAsiaTheme="minorEastAsia" w:hint="eastAsia"/>
          <w:bCs/>
          <w:lang w:val="en-US" w:eastAsia="zh-CN"/>
        </w:rPr>
        <w:t xml:space="preserve">may determine </w:t>
      </w:r>
      <w:r w:rsidR="00BE7641">
        <w:rPr>
          <w:rFonts w:eastAsiaTheme="minorEastAsia" w:hint="eastAsia"/>
          <w:bCs/>
          <w:lang w:val="en-US" w:eastAsia="zh-CN"/>
        </w:rPr>
        <w:t>whether to</w:t>
      </w:r>
      <w:r w:rsidR="00316C67">
        <w:rPr>
          <w:rFonts w:eastAsiaTheme="minorEastAsia" w:hint="eastAsia"/>
          <w:bCs/>
          <w:lang w:val="en-US" w:eastAsia="zh-CN"/>
        </w:rPr>
        <w:t xml:space="preserve"> distribute </w:t>
      </w:r>
      <w:r w:rsidR="00BE7641">
        <w:rPr>
          <w:rFonts w:eastAsiaTheme="minorEastAsia" w:hint="eastAsia"/>
          <w:bCs/>
          <w:lang w:val="en-US" w:eastAsia="zh-CN"/>
        </w:rPr>
        <w:t xml:space="preserve">it </w:t>
      </w:r>
      <w:r w:rsidR="00316C67">
        <w:rPr>
          <w:rFonts w:eastAsiaTheme="minorEastAsia" w:hint="eastAsia"/>
          <w:bCs/>
          <w:lang w:val="en-US" w:eastAsia="zh-CN"/>
        </w:rPr>
        <w:t xml:space="preserve">to UEs in its coverage </w:t>
      </w:r>
      <w:r w:rsidR="00BE7641">
        <w:rPr>
          <w:rFonts w:eastAsiaTheme="minorEastAsia" w:hint="eastAsia"/>
          <w:bCs/>
          <w:lang w:val="en-US" w:eastAsia="zh-CN"/>
        </w:rPr>
        <w:t>based on the contents of the V2I message</w:t>
      </w:r>
      <w:r w:rsidR="00316C67">
        <w:rPr>
          <w:rFonts w:eastAsiaTheme="minorEastAsia" w:hint="eastAsia"/>
          <w:bCs/>
          <w:lang w:val="en-US" w:eastAsia="zh-CN"/>
        </w:rPr>
        <w:t>.</w:t>
      </w:r>
      <w:r w:rsidR="00316C67" w:rsidRPr="00BD13A3">
        <w:rPr>
          <w:lang w:eastAsia="zh-CN"/>
        </w:rPr>
        <w:t xml:space="preserve"> </w:t>
      </w:r>
    </w:p>
    <w:p w:rsidR="00EE77E4" w:rsidRDefault="00BE7641" w:rsidP="00EE77E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 it comes to the eNB type</w:t>
      </w:r>
      <w:r w:rsidR="00EE77E4">
        <w:rPr>
          <w:rFonts w:eastAsiaTheme="minorEastAsia" w:hint="eastAsia"/>
          <w:lang w:eastAsia="zh-CN"/>
        </w:rPr>
        <w:t xml:space="preserve"> RSU, </w:t>
      </w:r>
      <w:r w:rsidR="00EE77E4">
        <w:rPr>
          <w:rFonts w:eastAsiaTheme="minorEastAsia"/>
          <w:lang w:eastAsia="zh-CN"/>
        </w:rPr>
        <w:t>the V2I packets sen</w:t>
      </w:r>
      <w:r w:rsidR="00917935">
        <w:rPr>
          <w:rFonts w:eastAsiaTheme="minorEastAsia" w:hint="eastAsia"/>
          <w:lang w:eastAsia="zh-CN"/>
        </w:rPr>
        <w:t>t</w:t>
      </w:r>
      <w:r w:rsidR="00EE77E4">
        <w:rPr>
          <w:rFonts w:eastAsiaTheme="minorEastAsia"/>
          <w:lang w:eastAsia="zh-CN"/>
        </w:rPr>
        <w:t xml:space="preserve"> from vehicle UE to the eNB should be terminated in the eNB</w:t>
      </w:r>
      <w:r w:rsidR="00EE77E4">
        <w:rPr>
          <w:rFonts w:eastAsiaTheme="minorEastAsia" w:hint="eastAsia"/>
          <w:lang w:eastAsia="zh-CN"/>
        </w:rPr>
        <w:t xml:space="preserve"> and </w:t>
      </w:r>
      <w:r w:rsidR="0072583D">
        <w:rPr>
          <w:rFonts w:eastAsiaTheme="minorEastAsia" w:hint="eastAsia"/>
          <w:lang w:eastAsia="zh-CN"/>
        </w:rPr>
        <w:t xml:space="preserve">delivered to the V2X service layer instead of the </w:t>
      </w:r>
      <w:r w:rsidR="00917935">
        <w:rPr>
          <w:rFonts w:eastAsiaTheme="minorEastAsia" w:hint="eastAsia"/>
          <w:lang w:eastAsia="zh-CN"/>
        </w:rPr>
        <w:t>core network</w:t>
      </w:r>
      <w:r w:rsidR="00EE77E4">
        <w:rPr>
          <w:rFonts w:eastAsiaTheme="minorEastAsia"/>
          <w:lang w:eastAsia="zh-CN"/>
        </w:rPr>
        <w:t xml:space="preserve">, which is different from </w:t>
      </w:r>
      <w:r w:rsidR="00917935">
        <w:rPr>
          <w:rFonts w:eastAsiaTheme="minorEastAsia" w:hint="eastAsia"/>
          <w:lang w:eastAsia="zh-CN"/>
        </w:rPr>
        <w:t xml:space="preserve">the </w:t>
      </w:r>
      <w:r w:rsidR="00EE77E4">
        <w:rPr>
          <w:rFonts w:eastAsiaTheme="minorEastAsia"/>
          <w:lang w:eastAsia="zh-CN"/>
        </w:rPr>
        <w:t>WAN</w:t>
      </w:r>
      <w:r w:rsidR="00142C3F">
        <w:rPr>
          <w:rFonts w:eastAsiaTheme="minorEastAsia" w:hint="eastAsia"/>
          <w:lang w:eastAsia="zh-CN"/>
        </w:rPr>
        <w:t xml:space="preserve"> traffic, </w:t>
      </w:r>
      <w:r w:rsidR="0072583D">
        <w:rPr>
          <w:rFonts w:eastAsiaTheme="minorEastAsia" w:hint="eastAsia"/>
          <w:lang w:eastAsia="zh-CN"/>
        </w:rPr>
        <w:t xml:space="preserve">as </w:t>
      </w:r>
      <w:r w:rsidR="00142C3F">
        <w:rPr>
          <w:rFonts w:eastAsiaTheme="minorEastAsia" w:hint="eastAsia"/>
          <w:lang w:eastAsia="zh-CN"/>
        </w:rPr>
        <w:t xml:space="preserve">illustrated in </w:t>
      </w:r>
      <w:r w:rsidR="0072583D">
        <w:rPr>
          <w:rFonts w:eastAsiaTheme="minorEastAsia" w:hint="eastAsia"/>
          <w:lang w:eastAsia="zh-CN"/>
        </w:rPr>
        <w:t>F</w:t>
      </w:r>
      <w:r w:rsidR="00142C3F">
        <w:rPr>
          <w:rFonts w:eastAsiaTheme="minorEastAsia" w:hint="eastAsia"/>
          <w:lang w:eastAsia="zh-CN"/>
        </w:rPr>
        <w:t xml:space="preserve">igure 1. </w:t>
      </w:r>
    </w:p>
    <w:p w:rsidR="00142C3F" w:rsidRDefault="00142C3F" w:rsidP="00142C3F">
      <w:pPr>
        <w:pStyle w:val="ListParagraph"/>
        <w:ind w:left="420" w:firstLineChars="0" w:firstLine="0"/>
        <w:jc w:val="center"/>
        <w:rPr>
          <w:rFonts w:eastAsiaTheme="minorEastAsia"/>
        </w:rPr>
      </w:pPr>
      <w:r>
        <w:object w:dxaOrig="4723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95pt" o:ole="">
            <v:imagedata r:id="rId8" o:title=""/>
          </v:shape>
          <o:OLEObject Type="Embed" ProgID="Visio.Drawing.11" ShapeID="_x0000_i1025" DrawAspect="Content" ObjectID="_1504741193" r:id="rId9"/>
        </w:object>
      </w:r>
    </w:p>
    <w:p w:rsidR="00142C3F" w:rsidRPr="00142C3F" w:rsidRDefault="00ED2EFD" w:rsidP="00142C3F">
      <w:pPr>
        <w:pStyle w:val="ListParagraph"/>
        <w:ind w:left="420" w:firstLineChars="0" w:firstLine="0"/>
        <w:jc w:val="center"/>
        <w:rPr>
          <w:rFonts w:eastAsiaTheme="minorEastAsia"/>
          <w:sz w:val="20"/>
          <w:szCs w:val="20"/>
          <w:lang w:val="en-GB"/>
        </w:rPr>
      </w:pPr>
      <w:r w:rsidRPr="00ED2EFD">
        <w:rPr>
          <w:rFonts w:eastAsiaTheme="minorEastAsia"/>
          <w:sz w:val="20"/>
          <w:szCs w:val="20"/>
          <w:lang w:val="en-GB"/>
        </w:rPr>
        <w:t xml:space="preserve">Figure </w:t>
      </w:r>
      <w:r w:rsidR="00344A5D">
        <w:rPr>
          <w:rFonts w:eastAsiaTheme="minorEastAsia" w:hint="eastAsia"/>
          <w:sz w:val="20"/>
          <w:szCs w:val="20"/>
          <w:lang w:val="en-GB"/>
        </w:rPr>
        <w:t>1.</w:t>
      </w:r>
      <w:r w:rsidRPr="00ED2EFD">
        <w:rPr>
          <w:rFonts w:eastAsiaTheme="minorEastAsia"/>
          <w:sz w:val="20"/>
          <w:szCs w:val="20"/>
          <w:lang w:val="en-GB"/>
        </w:rPr>
        <w:t xml:space="preserve"> eNB as RSU</w:t>
      </w:r>
    </w:p>
    <w:p w:rsidR="007E23A9" w:rsidRDefault="007E23A9" w:rsidP="00EE77E4">
      <w:pPr>
        <w:jc w:val="both"/>
        <w:rPr>
          <w:rFonts w:eastAsiaTheme="minorEastAsia"/>
          <w:lang w:eastAsia="zh-CN"/>
        </w:rPr>
      </w:pPr>
    </w:p>
    <w:p w:rsidR="006F58F8" w:rsidRDefault="0072583D" w:rsidP="00EE77E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 the other hand, for the UE type</w:t>
      </w:r>
      <w:r w:rsidR="006F58F8">
        <w:rPr>
          <w:rFonts w:eastAsiaTheme="minorEastAsia" w:hint="eastAsia"/>
          <w:lang w:eastAsia="zh-CN"/>
        </w:rPr>
        <w:t xml:space="preserve"> RSU, similarly, the </w:t>
      </w:r>
      <w:r w:rsidR="006F58F8">
        <w:rPr>
          <w:rFonts w:eastAsiaTheme="minorEastAsia"/>
          <w:lang w:eastAsia="zh-CN"/>
        </w:rPr>
        <w:t>V2I packets sen</w:t>
      </w:r>
      <w:r>
        <w:rPr>
          <w:rFonts w:eastAsiaTheme="minorEastAsia" w:hint="eastAsia"/>
          <w:lang w:eastAsia="zh-CN"/>
        </w:rPr>
        <w:t>t</w:t>
      </w:r>
      <w:r w:rsidR="006F58F8">
        <w:rPr>
          <w:rFonts w:eastAsiaTheme="minorEastAsia"/>
          <w:lang w:eastAsia="zh-CN"/>
        </w:rPr>
        <w:t xml:space="preserve"> from </w:t>
      </w:r>
      <w:r w:rsidR="00A20616">
        <w:rPr>
          <w:rFonts w:eastAsiaTheme="minorEastAsia"/>
          <w:lang w:eastAsia="zh-CN"/>
        </w:rPr>
        <w:t xml:space="preserve">the </w:t>
      </w:r>
      <w:r w:rsidR="006F58F8">
        <w:rPr>
          <w:rFonts w:eastAsiaTheme="minorEastAsia"/>
          <w:lang w:eastAsia="zh-CN"/>
        </w:rPr>
        <w:t xml:space="preserve">vehicle UE to the </w:t>
      </w:r>
      <w:r w:rsidR="006F58F8">
        <w:rPr>
          <w:rFonts w:eastAsiaTheme="minorEastAsia" w:hint="eastAsia"/>
          <w:lang w:eastAsia="zh-CN"/>
        </w:rPr>
        <w:t>UE type RSU</w:t>
      </w:r>
      <w:r w:rsidR="006F58F8">
        <w:rPr>
          <w:rFonts w:eastAsiaTheme="minorEastAsia"/>
          <w:lang w:eastAsia="zh-CN"/>
        </w:rPr>
        <w:t xml:space="preserve"> should be terminated in the </w:t>
      </w:r>
      <w:r w:rsidR="00142C3F">
        <w:rPr>
          <w:rFonts w:eastAsiaTheme="minorEastAsia" w:hint="eastAsia"/>
          <w:lang w:eastAsia="zh-CN"/>
        </w:rPr>
        <w:t>UE and delivered to the V2X service layer</w:t>
      </w:r>
      <w:r w:rsidR="002338BF">
        <w:rPr>
          <w:rFonts w:eastAsiaTheme="minorEastAsia" w:hint="eastAsia"/>
          <w:lang w:eastAsia="zh-CN"/>
        </w:rPr>
        <w:t xml:space="preserve">. </w:t>
      </w:r>
      <w:r w:rsidR="00393F71">
        <w:rPr>
          <w:rFonts w:eastAsiaTheme="minorEastAsia"/>
          <w:lang w:eastAsia="zh-CN"/>
        </w:rPr>
        <w:t>S</w:t>
      </w:r>
      <w:r w:rsidR="00393F71">
        <w:rPr>
          <w:rFonts w:eastAsiaTheme="minorEastAsia" w:hint="eastAsia"/>
          <w:lang w:eastAsia="zh-CN"/>
        </w:rPr>
        <w:t xml:space="preserve">ince the </w:t>
      </w:r>
      <w:r w:rsidR="00532D44">
        <w:rPr>
          <w:rFonts w:eastAsiaTheme="minorEastAsia" w:hint="eastAsia"/>
          <w:lang w:eastAsia="zh-CN"/>
        </w:rPr>
        <w:t xml:space="preserve">received V2I packets </w:t>
      </w:r>
      <w:r w:rsidR="00532D44">
        <w:rPr>
          <w:rFonts w:eastAsiaTheme="minorEastAsia"/>
          <w:lang w:eastAsia="zh-CN"/>
        </w:rPr>
        <w:t>don't</w:t>
      </w:r>
      <w:r w:rsidR="00532D44">
        <w:rPr>
          <w:rFonts w:eastAsiaTheme="minorEastAsia" w:hint="eastAsia"/>
          <w:lang w:eastAsia="zh-CN"/>
        </w:rPr>
        <w:t xml:space="preserve"> need to be relayed to the core network</w:t>
      </w:r>
      <w:r w:rsidR="000F2F72">
        <w:rPr>
          <w:rFonts w:eastAsiaTheme="minorEastAsia" w:hint="eastAsia"/>
          <w:lang w:eastAsia="zh-CN"/>
        </w:rPr>
        <w:t>, the UE type RSU do</w:t>
      </w:r>
      <w:r w:rsidR="00532D44">
        <w:rPr>
          <w:rFonts w:eastAsiaTheme="minorEastAsia" w:hint="eastAsia"/>
          <w:lang w:eastAsia="zh-CN"/>
        </w:rPr>
        <w:t>esn</w:t>
      </w:r>
      <w:r w:rsidR="00532D44">
        <w:rPr>
          <w:rFonts w:eastAsiaTheme="minorEastAsia"/>
          <w:lang w:eastAsia="zh-CN"/>
        </w:rPr>
        <w:t>’</w:t>
      </w:r>
      <w:r w:rsidR="00532D44">
        <w:rPr>
          <w:rFonts w:eastAsiaTheme="minorEastAsia" w:hint="eastAsia"/>
          <w:lang w:eastAsia="zh-CN"/>
        </w:rPr>
        <w:t xml:space="preserve">t </w:t>
      </w:r>
      <w:r w:rsidR="000F2F72">
        <w:rPr>
          <w:rFonts w:eastAsiaTheme="minorEastAsia" w:hint="eastAsia"/>
          <w:lang w:eastAsia="zh-CN"/>
        </w:rPr>
        <w:t xml:space="preserve">need to </w:t>
      </w:r>
      <w:r w:rsidR="00532D44">
        <w:rPr>
          <w:rFonts w:eastAsiaTheme="minorEastAsia" w:hint="eastAsia"/>
          <w:lang w:eastAsia="zh-CN"/>
        </w:rPr>
        <w:t xml:space="preserve">implement UE-to-network relay functionality. </w:t>
      </w:r>
      <w:r w:rsidR="00532D44">
        <w:rPr>
          <w:rFonts w:eastAsiaTheme="minorEastAsia"/>
          <w:lang w:eastAsia="zh-CN"/>
        </w:rPr>
        <w:t>M</w:t>
      </w:r>
      <w:r w:rsidR="00532D44">
        <w:rPr>
          <w:rFonts w:eastAsiaTheme="minorEastAsia" w:hint="eastAsia"/>
          <w:lang w:eastAsia="zh-CN"/>
        </w:rPr>
        <w:t>oreover,</w:t>
      </w:r>
      <w:r w:rsidR="000F2F72">
        <w:rPr>
          <w:rFonts w:eastAsiaTheme="minorEastAsia" w:hint="eastAsia"/>
          <w:lang w:eastAsia="zh-CN"/>
        </w:rPr>
        <w:t xml:space="preserve"> the UE type RSU terminates the received V2I data and process</w:t>
      </w:r>
      <w:r w:rsidR="00A20616">
        <w:rPr>
          <w:rFonts w:eastAsiaTheme="minorEastAsia"/>
          <w:lang w:eastAsia="zh-CN"/>
        </w:rPr>
        <w:t>es</w:t>
      </w:r>
      <w:r w:rsidR="000F2F72">
        <w:rPr>
          <w:rFonts w:eastAsiaTheme="minorEastAsia" w:hint="eastAsia"/>
          <w:lang w:eastAsia="zh-CN"/>
        </w:rPr>
        <w:t xml:space="preserve"> it locally, it also doesn</w:t>
      </w:r>
      <w:r w:rsidR="000F2F72">
        <w:rPr>
          <w:rFonts w:eastAsiaTheme="minorEastAsia"/>
          <w:lang w:eastAsia="zh-CN"/>
        </w:rPr>
        <w:t>’</w:t>
      </w:r>
      <w:r w:rsidR="000F2F72">
        <w:rPr>
          <w:rFonts w:eastAsiaTheme="minorEastAsia" w:hint="eastAsia"/>
          <w:lang w:eastAsia="zh-CN"/>
        </w:rPr>
        <w:t>t need to implement UE-to-UE relay functionality.</w:t>
      </w:r>
      <w:r w:rsidR="00393F71">
        <w:rPr>
          <w:rFonts w:eastAsiaTheme="minorEastAsia" w:hint="eastAsia"/>
          <w:lang w:eastAsia="zh-CN"/>
        </w:rPr>
        <w:t xml:space="preserve"> </w:t>
      </w:r>
      <w:r w:rsidR="00703098">
        <w:rPr>
          <w:rFonts w:eastAsiaTheme="minorEastAsia"/>
          <w:lang w:eastAsia="zh-CN"/>
        </w:rPr>
        <w:t>A</w:t>
      </w:r>
      <w:r w:rsidR="00703098">
        <w:rPr>
          <w:rFonts w:eastAsiaTheme="minorEastAsia" w:hint="eastAsia"/>
          <w:lang w:eastAsia="zh-CN"/>
        </w:rPr>
        <w:t xml:space="preserve">s a result, the requirement </w:t>
      </w:r>
      <w:r w:rsidR="001A1177">
        <w:rPr>
          <w:rFonts w:eastAsiaTheme="minorEastAsia" w:hint="eastAsia"/>
          <w:lang w:eastAsia="zh-CN"/>
        </w:rPr>
        <w:t>in the objective in the S</w:t>
      </w:r>
      <w:r w:rsidR="00703098">
        <w:rPr>
          <w:rFonts w:eastAsiaTheme="minorEastAsia" w:hint="eastAsia"/>
          <w:lang w:eastAsia="zh-CN"/>
        </w:rPr>
        <w:t xml:space="preserve">ID [1] that </w:t>
      </w:r>
      <w:r w:rsidR="00703098">
        <w:rPr>
          <w:rFonts w:eastAsiaTheme="minorEastAsia"/>
          <w:lang w:eastAsia="zh-CN"/>
        </w:rPr>
        <w:t>“</w:t>
      </w:r>
      <w:r w:rsidR="00703098">
        <w:rPr>
          <w:rFonts w:hint="eastAsia"/>
          <w:lang w:eastAsia="ko-KR"/>
        </w:rPr>
        <w:t>RAN2 will not study solutions for UE-to-UE relaying based on a new architecture for UE-type RSU</w:t>
      </w:r>
      <w:r w:rsidR="00703098">
        <w:rPr>
          <w:rFonts w:eastAsiaTheme="minorEastAsia"/>
          <w:lang w:eastAsia="zh-CN"/>
        </w:rPr>
        <w:t>”</w:t>
      </w:r>
      <w:r w:rsidR="00142C3F">
        <w:rPr>
          <w:rFonts w:eastAsiaTheme="minorEastAsia" w:hint="eastAsia"/>
          <w:lang w:eastAsia="zh-CN"/>
        </w:rPr>
        <w:t xml:space="preserve"> </w:t>
      </w:r>
      <w:r w:rsidR="00703098">
        <w:rPr>
          <w:rFonts w:eastAsiaTheme="minorEastAsia" w:hint="eastAsia"/>
          <w:lang w:eastAsia="zh-CN"/>
        </w:rPr>
        <w:t xml:space="preserve">could be </w:t>
      </w:r>
      <w:r w:rsidR="005B0F33">
        <w:rPr>
          <w:rFonts w:eastAsiaTheme="minorEastAsia" w:hint="eastAsia"/>
          <w:lang w:eastAsia="zh-CN"/>
        </w:rPr>
        <w:t xml:space="preserve">satisfied. </w:t>
      </w:r>
      <w:r w:rsidR="005B0F33">
        <w:rPr>
          <w:rFonts w:eastAsiaTheme="minorEastAsia"/>
          <w:lang w:eastAsia="zh-CN"/>
        </w:rPr>
        <w:t>T</w:t>
      </w:r>
      <w:r w:rsidR="005B0F33">
        <w:rPr>
          <w:rFonts w:eastAsiaTheme="minorEastAsia" w:hint="eastAsia"/>
          <w:lang w:eastAsia="zh-CN"/>
        </w:rPr>
        <w:t xml:space="preserve">he architecture of </w:t>
      </w:r>
      <w:r w:rsidR="00A20616">
        <w:rPr>
          <w:rFonts w:eastAsiaTheme="minorEastAsia"/>
          <w:lang w:eastAsia="zh-CN"/>
        </w:rPr>
        <w:t xml:space="preserve">a </w:t>
      </w:r>
      <w:r w:rsidR="00A20616">
        <w:rPr>
          <w:rFonts w:eastAsiaTheme="minorEastAsia" w:hint="eastAsia"/>
          <w:lang w:eastAsia="zh-CN"/>
        </w:rPr>
        <w:t>UE act</w:t>
      </w:r>
      <w:r w:rsidR="00A20616">
        <w:rPr>
          <w:rFonts w:eastAsiaTheme="minorEastAsia"/>
          <w:lang w:eastAsia="zh-CN"/>
        </w:rPr>
        <w:t>ing</w:t>
      </w:r>
      <w:r w:rsidR="005B0F33">
        <w:rPr>
          <w:rFonts w:eastAsiaTheme="minorEastAsia" w:hint="eastAsia"/>
          <w:lang w:eastAsia="zh-CN"/>
        </w:rPr>
        <w:t xml:space="preserve"> as RSU is illustrated in figure 2 in the below.</w:t>
      </w:r>
    </w:p>
    <w:p w:rsidR="00344A5D" w:rsidRDefault="00344A5D" w:rsidP="00344A5D">
      <w:pPr>
        <w:pStyle w:val="ListParagraph"/>
        <w:ind w:left="420" w:firstLineChars="0" w:firstLine="0"/>
        <w:jc w:val="center"/>
        <w:rPr>
          <w:rFonts w:eastAsiaTheme="minorEastAsia"/>
        </w:rPr>
      </w:pPr>
      <w:r>
        <w:object w:dxaOrig="4723" w:dyaOrig="2038">
          <v:shape id="_x0000_i1026" type="#_x0000_t75" style="width:204.5pt;height:89.5pt" o:ole="">
            <v:imagedata r:id="rId10" o:title=""/>
          </v:shape>
          <o:OLEObject Type="Embed" ProgID="Visio.Drawing.11" ShapeID="_x0000_i1026" DrawAspect="Content" ObjectID="_1504741194" r:id="rId11"/>
        </w:object>
      </w:r>
    </w:p>
    <w:p w:rsidR="00344A5D" w:rsidRPr="00344A5D" w:rsidRDefault="00F24527" w:rsidP="00344A5D">
      <w:pPr>
        <w:pStyle w:val="ListParagraph"/>
        <w:ind w:left="420" w:firstLineChars="0" w:firstLine="0"/>
        <w:jc w:val="center"/>
        <w:rPr>
          <w:sz w:val="20"/>
          <w:szCs w:val="20"/>
          <w:lang w:val="en-GB" w:eastAsia="ko-KR"/>
        </w:rPr>
      </w:pPr>
      <w:r w:rsidRPr="00F24527">
        <w:rPr>
          <w:sz w:val="20"/>
          <w:szCs w:val="20"/>
          <w:lang w:val="en-GB" w:eastAsia="ko-KR"/>
        </w:rPr>
        <w:t>Figure 2</w:t>
      </w:r>
      <w:r w:rsidR="00344A5D">
        <w:rPr>
          <w:rFonts w:eastAsiaTheme="minorEastAsia" w:hint="eastAsia"/>
          <w:sz w:val="20"/>
          <w:szCs w:val="20"/>
          <w:lang w:val="en-GB"/>
        </w:rPr>
        <w:t xml:space="preserve">. </w:t>
      </w:r>
      <w:r w:rsidRPr="00F24527">
        <w:rPr>
          <w:sz w:val="20"/>
          <w:szCs w:val="20"/>
          <w:lang w:val="en-GB" w:eastAsia="ko-KR"/>
        </w:rPr>
        <w:t xml:space="preserve">UE as RSU </w:t>
      </w:r>
    </w:p>
    <w:p w:rsidR="00CC1563" w:rsidRPr="00CC1563" w:rsidRDefault="00CC1563" w:rsidP="00142C3F">
      <w:pPr>
        <w:jc w:val="both"/>
        <w:rPr>
          <w:rFonts w:eastAsiaTheme="minorEastAsia"/>
          <w:lang w:eastAsia="zh-CN"/>
        </w:rPr>
      </w:pPr>
    </w:p>
    <w:p w:rsidR="004505F6" w:rsidRDefault="00142C3F" w:rsidP="00142C3F">
      <w:pPr>
        <w:jc w:val="both"/>
        <w:rPr>
          <w:rFonts w:eastAsiaTheme="minorEastAsia"/>
          <w:b/>
          <w:lang w:val="en-US" w:eastAsia="zh-CN"/>
        </w:rPr>
      </w:pPr>
      <w:r w:rsidRPr="00F6729A">
        <w:rPr>
          <w:rFonts w:eastAsiaTheme="minorEastAsia" w:hint="eastAsia"/>
          <w:b/>
          <w:lang w:val="en-US" w:eastAsia="zh-CN"/>
        </w:rPr>
        <w:t>Observation</w:t>
      </w:r>
      <w:r w:rsidR="00A20616">
        <w:rPr>
          <w:rFonts w:eastAsiaTheme="minorEastAsia"/>
          <w:b/>
          <w:lang w:val="en-US" w:eastAsia="zh-CN"/>
        </w:rPr>
        <w:t xml:space="preserve"> </w:t>
      </w:r>
      <w:r w:rsidR="003B7E1D">
        <w:rPr>
          <w:rFonts w:eastAsiaTheme="minorEastAsia" w:hint="eastAsia"/>
          <w:b/>
          <w:lang w:val="en-US" w:eastAsia="zh-CN"/>
        </w:rPr>
        <w:t>3</w:t>
      </w:r>
      <w:r w:rsidR="00A20616">
        <w:rPr>
          <w:rFonts w:eastAsiaTheme="minorEastAsia"/>
          <w:b/>
          <w:lang w:val="en-US" w:eastAsia="zh-CN"/>
        </w:rPr>
        <w:t xml:space="preserve">: </w:t>
      </w:r>
      <w:r w:rsidR="004505F6">
        <w:rPr>
          <w:rFonts w:eastAsiaTheme="minorEastAsia" w:hint="eastAsia"/>
          <w:b/>
          <w:lang w:val="en-US" w:eastAsia="zh-CN"/>
        </w:rPr>
        <w:t xml:space="preserve">UE </w:t>
      </w:r>
      <w:r w:rsidR="002639FE">
        <w:rPr>
          <w:rFonts w:eastAsiaTheme="minorEastAsia"/>
          <w:b/>
          <w:lang w:val="en-US" w:eastAsia="zh-CN"/>
        </w:rPr>
        <w:t>type RSU doesn’t</w:t>
      </w:r>
      <w:r w:rsidR="004505F6">
        <w:rPr>
          <w:rFonts w:eastAsiaTheme="minorEastAsia" w:hint="eastAsia"/>
          <w:b/>
          <w:lang w:val="en-US" w:eastAsia="zh-CN"/>
        </w:rPr>
        <w:t xml:space="preserve"> need to act as an </w:t>
      </w:r>
      <w:r w:rsidR="004505F6" w:rsidRPr="00F6729A">
        <w:rPr>
          <w:rFonts w:eastAsiaTheme="minorEastAsia" w:hint="eastAsia"/>
          <w:b/>
          <w:lang w:val="en-US" w:eastAsia="zh-CN"/>
        </w:rPr>
        <w:t>UE-to-Network Relay</w:t>
      </w:r>
      <w:r w:rsidR="004505F6">
        <w:rPr>
          <w:rFonts w:eastAsiaTheme="minorEastAsia" w:hint="eastAsia"/>
          <w:b/>
          <w:lang w:val="en-US" w:eastAsia="zh-CN"/>
        </w:rPr>
        <w:t xml:space="preserve"> or </w:t>
      </w:r>
      <w:r w:rsidR="004505F6" w:rsidRPr="00F6729A">
        <w:rPr>
          <w:rFonts w:eastAsiaTheme="minorEastAsia" w:hint="eastAsia"/>
          <w:b/>
          <w:lang w:val="en-US" w:eastAsia="zh-CN"/>
        </w:rPr>
        <w:t>UE-to-UE Relay</w:t>
      </w:r>
      <w:r w:rsidR="004505F6">
        <w:rPr>
          <w:rFonts w:eastAsiaTheme="minorEastAsia" w:hint="eastAsia"/>
          <w:b/>
          <w:lang w:val="en-US" w:eastAsia="zh-CN"/>
        </w:rPr>
        <w:t>.</w:t>
      </w:r>
    </w:p>
    <w:p w:rsidR="00142C3F" w:rsidRDefault="00142C3F" w:rsidP="00EE77E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other hand, </w:t>
      </w:r>
      <w:r w:rsidR="0017428B">
        <w:rPr>
          <w:rFonts w:eastAsiaTheme="minorEastAsia" w:hint="eastAsia"/>
          <w:lang w:eastAsia="zh-CN"/>
        </w:rPr>
        <w:t>whether IP header is included in the V2I packets sen</w:t>
      </w:r>
      <w:r w:rsidR="008555CB">
        <w:rPr>
          <w:rFonts w:eastAsiaTheme="minorEastAsia" w:hint="eastAsia"/>
          <w:lang w:eastAsia="zh-CN"/>
        </w:rPr>
        <w:t>t</w:t>
      </w:r>
      <w:r w:rsidR="0017428B">
        <w:rPr>
          <w:rFonts w:eastAsiaTheme="minorEastAsia" w:hint="eastAsia"/>
          <w:lang w:eastAsia="zh-CN"/>
        </w:rPr>
        <w:t xml:space="preserve"> from UE to the RSU needs further discussion. </w:t>
      </w:r>
      <w:r w:rsidR="00720BC0">
        <w:rPr>
          <w:rFonts w:eastAsiaTheme="minorEastAsia"/>
          <w:lang w:eastAsia="zh-CN"/>
        </w:rPr>
        <w:t>The</w:t>
      </w:r>
      <w:r w:rsidR="00091FAF">
        <w:rPr>
          <w:rFonts w:eastAsiaTheme="minorEastAsia" w:hint="eastAsia"/>
          <w:lang w:eastAsia="zh-CN"/>
        </w:rPr>
        <w:t xml:space="preserve"> IP header is contained in the data packets </w:t>
      </w:r>
      <w:r w:rsidR="00091FAF">
        <w:rPr>
          <w:rFonts w:eastAsiaTheme="minorEastAsia"/>
          <w:lang w:eastAsia="zh-CN"/>
        </w:rPr>
        <w:t>transmitted</w:t>
      </w:r>
      <w:r w:rsidR="00091FAF">
        <w:rPr>
          <w:rFonts w:eastAsiaTheme="minorEastAsia" w:hint="eastAsia"/>
          <w:lang w:eastAsia="zh-CN"/>
        </w:rPr>
        <w:t xml:space="preserve"> via Uu or PC5 interface. </w:t>
      </w:r>
      <w:r w:rsidR="00091FAF">
        <w:rPr>
          <w:rFonts w:eastAsiaTheme="minorEastAsia"/>
          <w:lang w:eastAsia="zh-CN"/>
        </w:rPr>
        <w:t>H</w:t>
      </w:r>
      <w:r w:rsidR="00091FAF">
        <w:rPr>
          <w:rFonts w:eastAsiaTheme="minorEastAsia" w:hint="eastAsia"/>
          <w:lang w:eastAsia="zh-CN"/>
        </w:rPr>
        <w:t xml:space="preserve">owever the V2X transmission is </w:t>
      </w:r>
      <w:r w:rsidR="00091FAF">
        <w:rPr>
          <w:rFonts w:eastAsiaTheme="minorEastAsia"/>
          <w:lang w:eastAsia="zh-CN"/>
        </w:rPr>
        <w:t>always</w:t>
      </w:r>
      <w:r w:rsidR="00091FAF">
        <w:rPr>
          <w:rFonts w:eastAsiaTheme="minorEastAsia" w:hint="eastAsia"/>
          <w:lang w:eastAsia="zh-CN"/>
        </w:rPr>
        <w:t xml:space="preserve"> one-hop and no routing is needed. </w:t>
      </w:r>
      <w:r w:rsidR="0017428B">
        <w:rPr>
          <w:rFonts w:eastAsiaTheme="minorEastAsia"/>
          <w:lang w:eastAsia="zh-CN"/>
        </w:rPr>
        <w:t>I</w:t>
      </w:r>
      <w:r w:rsidR="0017428B">
        <w:rPr>
          <w:rFonts w:eastAsiaTheme="minorEastAsia" w:hint="eastAsia"/>
          <w:lang w:eastAsia="zh-CN"/>
        </w:rPr>
        <w:t xml:space="preserve">n our view, </w:t>
      </w:r>
      <w:r>
        <w:rPr>
          <w:rFonts w:eastAsiaTheme="minorEastAsia" w:hint="eastAsia"/>
          <w:lang w:eastAsia="zh-CN"/>
        </w:rPr>
        <w:t>I</w:t>
      </w:r>
      <w:r w:rsidR="00720BC0">
        <w:rPr>
          <w:rFonts w:eastAsiaTheme="minorEastAsia" w:hint="eastAsia"/>
          <w:lang w:eastAsia="zh-CN"/>
        </w:rPr>
        <w:t>P header in the V2I packets sen</w:t>
      </w:r>
      <w:r w:rsidR="00720BC0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from </w:t>
      </w:r>
      <w:r w:rsidR="00720BC0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vehicle UE to the eNB</w:t>
      </w:r>
      <w:r w:rsidR="0017428B">
        <w:rPr>
          <w:rFonts w:eastAsiaTheme="minorEastAsia" w:hint="eastAsia"/>
          <w:lang w:eastAsia="zh-CN"/>
        </w:rPr>
        <w:t xml:space="preserve"> type RSU or UE type RSU</w:t>
      </w:r>
      <w:r>
        <w:rPr>
          <w:rFonts w:eastAsiaTheme="minorEastAsia" w:hint="eastAsia"/>
          <w:lang w:eastAsia="zh-CN"/>
        </w:rPr>
        <w:t xml:space="preserve"> is u</w:t>
      </w:r>
      <w:r w:rsidR="00091FAF">
        <w:rPr>
          <w:rFonts w:eastAsiaTheme="minorEastAsia" w:hint="eastAsia"/>
          <w:lang w:eastAsia="zh-CN"/>
        </w:rPr>
        <w:t>nnecessary</w:t>
      </w:r>
      <w:r>
        <w:rPr>
          <w:rFonts w:eastAsiaTheme="minorEastAsia" w:hint="eastAsia"/>
          <w:lang w:eastAsia="zh-CN"/>
        </w:rPr>
        <w:t xml:space="preserve"> </w:t>
      </w:r>
      <w:r w:rsidR="0017428B">
        <w:rPr>
          <w:rFonts w:eastAsiaTheme="minorEastAsia" w:hint="eastAsia"/>
          <w:lang w:eastAsia="zh-CN"/>
        </w:rPr>
        <w:t>since both the eNB type RSU</w:t>
      </w:r>
      <w:r w:rsidR="00720BC0">
        <w:rPr>
          <w:rFonts w:eastAsiaTheme="minorEastAsia" w:hint="eastAsia"/>
          <w:lang w:eastAsia="zh-CN"/>
        </w:rPr>
        <w:t xml:space="preserve"> or UE type RSU shall terminate</w:t>
      </w:r>
      <w:r w:rsidR="0017428B">
        <w:rPr>
          <w:rFonts w:eastAsiaTheme="minorEastAsia" w:hint="eastAsia"/>
          <w:lang w:eastAsia="zh-CN"/>
        </w:rPr>
        <w:t xml:space="preserve"> the V2I packets received from </w:t>
      </w:r>
      <w:r w:rsidR="00720BC0">
        <w:rPr>
          <w:rFonts w:eastAsiaTheme="minorEastAsia"/>
          <w:lang w:eastAsia="zh-CN"/>
        </w:rPr>
        <w:t xml:space="preserve">the </w:t>
      </w:r>
      <w:r w:rsidR="0017428B">
        <w:rPr>
          <w:rFonts w:eastAsiaTheme="minorEastAsia" w:hint="eastAsia"/>
          <w:lang w:eastAsia="zh-CN"/>
        </w:rPr>
        <w:t xml:space="preserve">UE. </w:t>
      </w:r>
      <w:r w:rsidR="0017428B">
        <w:rPr>
          <w:rFonts w:eastAsiaTheme="minorEastAsia"/>
          <w:lang w:eastAsia="zh-CN"/>
        </w:rPr>
        <w:t>M</w:t>
      </w:r>
      <w:r w:rsidR="0017428B">
        <w:rPr>
          <w:rFonts w:eastAsiaTheme="minorEastAsia" w:hint="eastAsia"/>
          <w:lang w:eastAsia="zh-CN"/>
        </w:rPr>
        <w:t xml:space="preserve">oreover, </w:t>
      </w:r>
      <w:r>
        <w:rPr>
          <w:rFonts w:eastAsiaTheme="minorEastAsia" w:hint="eastAsia"/>
          <w:lang w:eastAsia="zh-CN"/>
        </w:rPr>
        <w:t xml:space="preserve">it </w:t>
      </w:r>
      <w:r w:rsidR="008555CB">
        <w:rPr>
          <w:rFonts w:eastAsiaTheme="minorEastAsia" w:hint="eastAsia"/>
          <w:lang w:eastAsia="zh-CN"/>
        </w:rPr>
        <w:t>is more resource efficient</w:t>
      </w:r>
      <w:r>
        <w:rPr>
          <w:rFonts w:eastAsiaTheme="minorEastAsia" w:hint="eastAsia"/>
          <w:lang w:eastAsia="zh-CN"/>
        </w:rPr>
        <w:t xml:space="preserve"> if the IP header is not included.</w:t>
      </w:r>
      <w:r w:rsidR="00314A47">
        <w:rPr>
          <w:rFonts w:eastAsiaTheme="minorEastAsia" w:hint="eastAsia"/>
          <w:lang w:eastAsia="zh-CN"/>
        </w:rPr>
        <w:t xml:space="preserve"> </w:t>
      </w:r>
      <w:r w:rsidR="008D0CBA">
        <w:rPr>
          <w:rFonts w:eastAsiaTheme="minorEastAsia" w:hint="eastAsia"/>
          <w:lang w:eastAsia="zh-CN"/>
        </w:rPr>
        <w:t>Nevertheless</w:t>
      </w:r>
      <w:r w:rsidR="008C2C05">
        <w:rPr>
          <w:rFonts w:eastAsiaTheme="minorEastAsia" w:hint="eastAsia"/>
          <w:lang w:eastAsia="zh-CN"/>
        </w:rPr>
        <w:t>, SA2 may also need</w:t>
      </w:r>
      <w:r w:rsidR="00314A47">
        <w:rPr>
          <w:rFonts w:eastAsiaTheme="minorEastAsia" w:hint="eastAsia"/>
          <w:lang w:eastAsia="zh-CN"/>
        </w:rPr>
        <w:t xml:space="preserve"> to be involved to discuss whether </w:t>
      </w:r>
      <w:r w:rsidR="00720BC0">
        <w:rPr>
          <w:rFonts w:eastAsiaTheme="minorEastAsia"/>
          <w:lang w:eastAsia="zh-CN"/>
        </w:rPr>
        <w:t xml:space="preserve">the </w:t>
      </w:r>
      <w:r w:rsidR="00314A47">
        <w:rPr>
          <w:rFonts w:eastAsiaTheme="minorEastAsia" w:hint="eastAsia"/>
          <w:lang w:eastAsia="zh-CN"/>
        </w:rPr>
        <w:t xml:space="preserve">IP header shall be still included in the V2I </w:t>
      </w:r>
      <w:r w:rsidR="00314A47">
        <w:rPr>
          <w:rFonts w:eastAsiaTheme="minorEastAsia"/>
          <w:lang w:eastAsia="zh-CN"/>
        </w:rPr>
        <w:t>packets</w:t>
      </w:r>
      <w:r w:rsidR="00314A47">
        <w:rPr>
          <w:rFonts w:eastAsiaTheme="minorEastAsia" w:hint="eastAsia"/>
          <w:lang w:eastAsia="zh-CN"/>
        </w:rPr>
        <w:t xml:space="preserve">. </w:t>
      </w:r>
    </w:p>
    <w:p w:rsidR="0017428B" w:rsidRPr="001E1A12" w:rsidRDefault="0017428B" w:rsidP="0017428B">
      <w:pPr>
        <w:jc w:val="both"/>
        <w:rPr>
          <w:rFonts w:eastAsiaTheme="minorEastAsia"/>
          <w:b/>
          <w:lang w:eastAsia="zh-CN"/>
        </w:rPr>
      </w:pPr>
      <w:r w:rsidRPr="001E1A12">
        <w:rPr>
          <w:rFonts w:eastAsiaTheme="minorEastAsia"/>
          <w:b/>
          <w:lang w:eastAsia="zh-CN"/>
        </w:rPr>
        <w:t>O</w:t>
      </w:r>
      <w:r w:rsidRPr="001E1A12">
        <w:rPr>
          <w:rFonts w:eastAsiaTheme="minorEastAsia" w:hint="eastAsia"/>
          <w:b/>
          <w:lang w:eastAsia="zh-CN"/>
        </w:rPr>
        <w:t xml:space="preserve">bservation </w:t>
      </w:r>
      <w:r w:rsidR="003B7E1D">
        <w:rPr>
          <w:rFonts w:eastAsiaTheme="minorEastAsia" w:hint="eastAsia"/>
          <w:b/>
          <w:lang w:eastAsia="zh-CN"/>
        </w:rPr>
        <w:t>4</w:t>
      </w:r>
      <w:r w:rsidRPr="001E1A12">
        <w:rPr>
          <w:rFonts w:eastAsiaTheme="minorEastAsia" w:hint="eastAsia"/>
          <w:b/>
          <w:lang w:eastAsia="zh-CN"/>
        </w:rPr>
        <w:t xml:space="preserve">: </w:t>
      </w:r>
      <w:r w:rsidR="00720BC0">
        <w:rPr>
          <w:rFonts w:eastAsiaTheme="minorEastAsia" w:hint="eastAsia"/>
          <w:b/>
          <w:lang w:eastAsia="zh-CN"/>
        </w:rPr>
        <w:t xml:space="preserve">It should be discussed in RAN2 </w:t>
      </w:r>
      <w:r w:rsidRPr="001E1A12">
        <w:rPr>
          <w:rFonts w:eastAsiaTheme="minorEastAsia" w:hint="eastAsia"/>
          <w:b/>
          <w:lang w:eastAsia="zh-CN"/>
        </w:rPr>
        <w:t xml:space="preserve">whether </w:t>
      </w:r>
      <w:r w:rsidR="00720BC0">
        <w:rPr>
          <w:rFonts w:eastAsiaTheme="minorEastAsia"/>
          <w:b/>
          <w:lang w:eastAsia="zh-CN"/>
        </w:rPr>
        <w:t xml:space="preserve">the </w:t>
      </w:r>
      <w:r w:rsidRPr="001E1A12">
        <w:rPr>
          <w:rFonts w:eastAsiaTheme="minorEastAsia" w:hint="eastAsia"/>
          <w:b/>
          <w:lang w:eastAsia="zh-CN"/>
        </w:rPr>
        <w:t xml:space="preserve">IP header is needed in the </w:t>
      </w:r>
      <w:r w:rsidR="00720BC0">
        <w:rPr>
          <w:rFonts w:eastAsiaTheme="minorEastAsia"/>
          <w:b/>
          <w:lang w:eastAsia="zh-CN"/>
        </w:rPr>
        <w:t>V2I packets sent</w:t>
      </w:r>
      <w:r w:rsidRPr="001E1A12">
        <w:rPr>
          <w:rFonts w:eastAsiaTheme="minorEastAsia"/>
          <w:b/>
          <w:lang w:eastAsia="zh-CN"/>
        </w:rPr>
        <w:t xml:space="preserve"> from </w:t>
      </w:r>
      <w:r w:rsidR="00720BC0">
        <w:rPr>
          <w:rFonts w:eastAsiaTheme="minorEastAsia"/>
          <w:b/>
          <w:lang w:eastAsia="zh-CN"/>
        </w:rPr>
        <w:t xml:space="preserve">a </w:t>
      </w:r>
      <w:r w:rsidRPr="001E1A12">
        <w:rPr>
          <w:rFonts w:eastAsiaTheme="minorEastAsia"/>
          <w:b/>
          <w:lang w:eastAsia="zh-CN"/>
        </w:rPr>
        <w:t>vehicle UE to the eNB</w:t>
      </w:r>
      <w:r>
        <w:rPr>
          <w:rFonts w:eastAsiaTheme="minorEastAsia" w:hint="eastAsia"/>
          <w:b/>
          <w:lang w:eastAsia="zh-CN"/>
        </w:rPr>
        <w:t xml:space="preserve"> type RSU or UE type RSU</w:t>
      </w:r>
      <w:r w:rsidRPr="001E1A12">
        <w:rPr>
          <w:rFonts w:eastAsiaTheme="minorEastAsia" w:hint="eastAsia"/>
          <w:b/>
          <w:lang w:eastAsia="zh-CN"/>
        </w:rPr>
        <w:t xml:space="preserve">. </w:t>
      </w:r>
    </w:p>
    <w:p w:rsidR="006E22B2" w:rsidRPr="00C53CBF" w:rsidRDefault="006E22B2" w:rsidP="006E22B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 xml:space="preserve">he user-plane protocol stack between </w:t>
      </w:r>
      <w:r w:rsidR="00B12110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UE and</w:t>
      </w:r>
      <w:r w:rsidR="00B12110"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eNB type RSU</w:t>
      </w:r>
      <w:r w:rsidR="000A74D3">
        <w:rPr>
          <w:rFonts w:eastAsiaTheme="minorEastAsia" w:hint="eastAsia"/>
          <w:lang w:eastAsia="zh-CN"/>
        </w:rPr>
        <w:t xml:space="preserve"> or UE type RSU</w:t>
      </w:r>
      <w:r>
        <w:rPr>
          <w:rFonts w:eastAsiaTheme="minorEastAsia" w:hint="eastAsia"/>
          <w:lang w:eastAsia="zh-CN"/>
        </w:rPr>
        <w:t xml:space="preserve"> is depicted in figure </w:t>
      </w:r>
      <w:r w:rsidR="000A74D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illustrated in figure </w:t>
      </w:r>
      <w:r w:rsidR="000A74D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 xml:space="preserve">V2X service layer is </w:t>
      </w:r>
      <w:r>
        <w:rPr>
          <w:rFonts w:eastAsiaTheme="minorEastAsia" w:hint="eastAsia"/>
          <w:lang w:eastAsia="zh-CN"/>
        </w:rPr>
        <w:t>add</w:t>
      </w:r>
      <w:r>
        <w:rPr>
          <w:rFonts w:eastAsiaTheme="minorEastAsia"/>
          <w:lang w:eastAsia="zh-CN"/>
        </w:rPr>
        <w:t>ed above PHY/</w:t>
      </w:r>
      <w:r>
        <w:rPr>
          <w:rFonts w:eastAsiaTheme="minorEastAsia" w:hint="eastAsia"/>
          <w:lang w:eastAsia="zh-CN"/>
        </w:rPr>
        <w:t>MAC/RLC/PDCP</w:t>
      </w:r>
      <w:r w:rsidR="000A74D3">
        <w:rPr>
          <w:rFonts w:eastAsiaTheme="minorEastAsia" w:hint="eastAsia"/>
          <w:lang w:eastAsia="zh-CN"/>
        </w:rPr>
        <w:t xml:space="preserve"> (and IP, UDP/TCP)</w:t>
      </w:r>
      <w:r>
        <w:rPr>
          <w:rFonts w:eastAsiaTheme="minorEastAsia" w:hint="eastAsia"/>
          <w:lang w:eastAsia="zh-CN"/>
        </w:rPr>
        <w:t xml:space="preserve"> layer. </w:t>
      </w:r>
    </w:p>
    <w:p w:rsidR="006E22B2" w:rsidRPr="001B7475" w:rsidRDefault="0059283E" w:rsidP="006E22B2">
      <w:pPr>
        <w:pStyle w:val="TH"/>
      </w:pPr>
      <w:r>
        <w:object w:dxaOrig="3598" w:dyaOrig="2904">
          <v:shape id="_x0000_i1027" type="#_x0000_t75" style="width:180pt;height:145pt" o:ole="">
            <v:imagedata r:id="rId12" o:title=""/>
          </v:shape>
          <o:OLEObject Type="Embed" ProgID="Visio.Drawing.11" ShapeID="_x0000_i1027" DrawAspect="Content" ObjectID="_1504741195" r:id="rId13"/>
        </w:object>
      </w:r>
    </w:p>
    <w:p w:rsidR="006E22B2" w:rsidRDefault="006E22B2" w:rsidP="006E22B2">
      <w:pPr>
        <w:pStyle w:val="TF"/>
        <w:rPr>
          <w:rFonts w:ascii="Times New Roman" w:eastAsiaTheme="minorEastAsia" w:hAnsi="Times New Roman"/>
          <w:b w:val="0"/>
          <w:bCs/>
          <w:lang w:eastAsia="zh-CN"/>
        </w:rPr>
      </w:pPr>
      <w:r w:rsidRPr="00B90EC0">
        <w:rPr>
          <w:rFonts w:ascii="Times New Roman" w:eastAsiaTheme="minorEastAsia" w:hAnsi="Times New Roman"/>
          <w:b w:val="0"/>
          <w:bCs/>
          <w:lang w:eastAsia="zh-CN"/>
        </w:rPr>
        <w:t xml:space="preserve">Figure </w:t>
      </w:r>
      <w:r w:rsidR="000A74D3">
        <w:rPr>
          <w:rFonts w:ascii="Times New Roman" w:eastAsiaTheme="minorEastAsia" w:hAnsi="Times New Roman" w:hint="eastAsia"/>
          <w:b w:val="0"/>
          <w:bCs/>
          <w:lang w:eastAsia="zh-CN"/>
        </w:rPr>
        <w:t>3</w:t>
      </w:r>
      <w:r w:rsidRPr="00B90EC0">
        <w:rPr>
          <w:rFonts w:ascii="Times New Roman" w:eastAsiaTheme="minorEastAsia" w:hAnsi="Times New Roman"/>
          <w:b w:val="0"/>
          <w:bCs/>
          <w:lang w:eastAsia="zh-CN"/>
        </w:rPr>
        <w:t>: User-plane protocol stack</w:t>
      </w:r>
      <w:r w:rsidRPr="00B90EC0">
        <w:rPr>
          <w:rFonts w:ascii="Times New Roman" w:eastAsiaTheme="minorEastAsia" w:hAnsi="Times New Roman" w:hint="eastAsia"/>
          <w:b w:val="0"/>
          <w:bCs/>
          <w:lang w:eastAsia="zh-CN"/>
        </w:rPr>
        <w:t xml:space="preserve"> between UE and eNB</w:t>
      </w:r>
      <w:r w:rsidR="00314A47">
        <w:rPr>
          <w:rFonts w:ascii="Times New Roman" w:eastAsiaTheme="minorEastAsia" w:hAnsi="Times New Roman" w:hint="eastAsia"/>
          <w:b w:val="0"/>
          <w:bCs/>
          <w:lang w:eastAsia="zh-CN"/>
        </w:rPr>
        <w:t>/UE</w:t>
      </w:r>
      <w:r w:rsidRPr="00B90EC0">
        <w:rPr>
          <w:rFonts w:ascii="Times New Roman" w:eastAsiaTheme="minorEastAsia" w:hAnsi="Times New Roman" w:hint="eastAsia"/>
          <w:b w:val="0"/>
          <w:bCs/>
          <w:lang w:eastAsia="zh-CN"/>
        </w:rPr>
        <w:t xml:space="preserve"> type RSU</w:t>
      </w:r>
    </w:p>
    <w:p w:rsidR="00844DD2" w:rsidRPr="00844DD2" w:rsidRDefault="00D13FE6" w:rsidP="00844DD2">
      <w:pPr>
        <w:pStyle w:val="Heading3"/>
        <w:keepLines w:val="0"/>
        <w:tabs>
          <w:tab w:val="num" w:pos="360"/>
        </w:tabs>
        <w:spacing w:before="240" w:after="240"/>
        <w:ind w:rightChars="0" w:right="0"/>
        <w:jc w:val="both"/>
        <w:rPr>
          <w:lang w:eastAsia="zh-CN"/>
        </w:rPr>
      </w:pPr>
      <w:r w:rsidRPr="00844DD2">
        <w:rPr>
          <w:lang w:eastAsia="zh-CN"/>
        </w:rPr>
        <w:t>I</w:t>
      </w:r>
      <w:r w:rsidRPr="00844DD2">
        <w:rPr>
          <w:rFonts w:hint="eastAsia"/>
          <w:lang w:eastAsia="zh-CN"/>
        </w:rPr>
        <w:t>ssues for eNB type RSU</w:t>
      </w:r>
    </w:p>
    <w:p w:rsidR="000B2ACE" w:rsidRPr="000B2ACE" w:rsidRDefault="000B2ACE" w:rsidP="00AD321F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</w:t>
      </w:r>
      <w:r>
        <w:rPr>
          <w:rFonts w:eastAsiaTheme="minorEastAsia" w:hint="eastAsia"/>
          <w:bCs/>
          <w:lang w:eastAsia="zh-CN"/>
        </w:rPr>
        <w:t xml:space="preserve">e listed five key issues </w:t>
      </w:r>
      <w:r w:rsidR="00B90EC0">
        <w:rPr>
          <w:rFonts w:eastAsiaTheme="minorEastAsia" w:hint="eastAsia"/>
          <w:bCs/>
          <w:lang w:eastAsia="zh-CN"/>
        </w:rPr>
        <w:t>which need to be investigated for eNB type RSU</w:t>
      </w:r>
      <w:r w:rsidR="00B12110">
        <w:rPr>
          <w:rFonts w:eastAsiaTheme="minorEastAsia"/>
          <w:bCs/>
          <w:lang w:eastAsia="zh-CN"/>
        </w:rPr>
        <w:t>,</w:t>
      </w:r>
      <w:r w:rsidR="00B90EC0">
        <w:rPr>
          <w:rFonts w:eastAsiaTheme="minorEastAsia" w:hint="eastAsia"/>
          <w:bCs/>
          <w:lang w:eastAsia="zh-CN"/>
        </w:rPr>
        <w:t xml:space="preserve"> </w:t>
      </w:r>
      <w:r w:rsidR="001646F5">
        <w:rPr>
          <w:rFonts w:eastAsiaTheme="minorEastAsia" w:hint="eastAsia"/>
          <w:bCs/>
          <w:lang w:eastAsia="zh-CN"/>
        </w:rPr>
        <w:t>as follows</w:t>
      </w:r>
      <w:r w:rsidR="00B90EC0">
        <w:rPr>
          <w:rFonts w:eastAsiaTheme="minorEastAsia" w:hint="eastAsia"/>
          <w:bCs/>
          <w:lang w:eastAsia="zh-CN"/>
        </w:rPr>
        <w:t xml:space="preserve">. </w:t>
      </w:r>
    </w:p>
    <w:p w:rsidR="00A3637A" w:rsidRPr="00A3637A" w:rsidRDefault="00A3637A" w:rsidP="00AD321F">
      <w:pPr>
        <w:jc w:val="both"/>
        <w:rPr>
          <w:b/>
          <w:lang w:val="en-US" w:eastAsia="zh-CN"/>
        </w:rPr>
      </w:pPr>
      <w:r w:rsidRPr="00A3637A">
        <w:rPr>
          <w:b/>
          <w:bCs/>
          <w:lang w:eastAsia="zh-CN"/>
        </w:rPr>
        <w:t>Issue1</w:t>
      </w:r>
      <w:r w:rsidR="00B12110">
        <w:rPr>
          <w:rFonts w:ascii="SimSun" w:hAnsi="SimSun" w:cs="SimSun"/>
          <w:b/>
          <w:bCs/>
          <w:lang w:val="en-US" w:eastAsia="zh-CN"/>
        </w:rPr>
        <w:t xml:space="preserve">: </w:t>
      </w:r>
      <w:r w:rsidR="00454DFD">
        <w:rPr>
          <w:rFonts w:eastAsiaTheme="minorEastAsia" w:hint="eastAsia"/>
          <w:b/>
          <w:bCs/>
          <w:lang w:val="en-US" w:eastAsia="zh-CN"/>
        </w:rPr>
        <w:t>H</w:t>
      </w:r>
      <w:r w:rsidRPr="00A3637A">
        <w:rPr>
          <w:b/>
          <w:bCs/>
          <w:lang w:val="en-US" w:eastAsia="zh-CN"/>
        </w:rPr>
        <w:t xml:space="preserve">ow could </w:t>
      </w:r>
      <w:r w:rsidR="00B12110">
        <w:rPr>
          <w:b/>
          <w:bCs/>
          <w:lang w:val="en-US" w:eastAsia="zh-CN"/>
        </w:rPr>
        <w:t xml:space="preserve">the </w:t>
      </w:r>
      <w:r w:rsidRPr="00A3637A">
        <w:rPr>
          <w:b/>
          <w:bCs/>
          <w:lang w:eastAsia="zh-CN"/>
        </w:rPr>
        <w:t xml:space="preserve">eNB type RSU identify V2I data packets received from </w:t>
      </w:r>
      <w:r w:rsidR="00B12110">
        <w:rPr>
          <w:b/>
          <w:bCs/>
          <w:lang w:eastAsia="zh-CN"/>
        </w:rPr>
        <w:t xml:space="preserve">a </w:t>
      </w:r>
      <w:r w:rsidRPr="00A3637A">
        <w:rPr>
          <w:b/>
          <w:bCs/>
          <w:lang w:eastAsia="zh-CN"/>
        </w:rPr>
        <w:t>vehicle UE</w:t>
      </w:r>
      <w:r w:rsidR="004F146C">
        <w:rPr>
          <w:b/>
          <w:bCs/>
          <w:lang w:val="en-US" w:eastAsia="zh-CN"/>
        </w:rPr>
        <w:t>?</w:t>
      </w:r>
    </w:p>
    <w:p w:rsidR="00454DFD" w:rsidRPr="00F7370D" w:rsidRDefault="00B12110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Assuming </w:t>
      </w:r>
      <w:r w:rsidR="00454DFD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the </w:t>
      </w:r>
      <w:r w:rsidR="00454DFD">
        <w:rPr>
          <w:rFonts w:eastAsiaTheme="minorEastAsia" w:hint="eastAsia"/>
          <w:lang w:eastAsia="zh-CN"/>
        </w:rPr>
        <w:t xml:space="preserve">IP header is not included in the </w:t>
      </w:r>
      <w:r w:rsidR="00454DFD">
        <w:rPr>
          <w:rFonts w:eastAsiaTheme="minorEastAsia"/>
          <w:lang w:eastAsia="zh-CN"/>
        </w:rPr>
        <w:t xml:space="preserve">V2I packets </w:t>
      </w:r>
      <w:r w:rsidR="00997840">
        <w:rPr>
          <w:rFonts w:eastAsiaTheme="minorEastAsia"/>
          <w:lang w:eastAsia="zh-CN"/>
        </w:rPr>
        <w:t>sen</w:t>
      </w:r>
      <w:r w:rsidR="00997840">
        <w:rPr>
          <w:rFonts w:eastAsiaTheme="minorEastAsia" w:hint="eastAsia"/>
          <w:lang w:eastAsia="zh-CN"/>
        </w:rPr>
        <w:t>t</w:t>
      </w:r>
      <w:r w:rsidR="00997840">
        <w:rPr>
          <w:rFonts w:eastAsiaTheme="minorEastAsia"/>
          <w:lang w:eastAsia="zh-CN"/>
        </w:rPr>
        <w:t xml:space="preserve"> </w:t>
      </w:r>
      <w:r w:rsidR="00454DFD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 xml:space="preserve">a </w:t>
      </w:r>
      <w:r w:rsidR="00454DFD">
        <w:rPr>
          <w:rFonts w:eastAsiaTheme="minorEastAsia"/>
          <w:lang w:eastAsia="zh-CN"/>
        </w:rPr>
        <w:t>vehicle UE to the eNB</w:t>
      </w:r>
      <w:r w:rsidR="00454DFD">
        <w:rPr>
          <w:rFonts w:eastAsiaTheme="minorEastAsia" w:hint="eastAsia"/>
          <w:lang w:eastAsia="zh-CN"/>
        </w:rPr>
        <w:t xml:space="preserve">, there </w:t>
      </w:r>
      <w:r w:rsidR="005E22CC">
        <w:rPr>
          <w:rFonts w:eastAsiaTheme="minorEastAsia" w:hint="eastAsia"/>
          <w:lang w:eastAsia="zh-CN"/>
        </w:rPr>
        <w:t xml:space="preserve">are three potential </w:t>
      </w:r>
      <w:r w:rsidR="005E22CC" w:rsidRPr="00F7370D">
        <w:rPr>
          <w:rFonts w:eastAsiaTheme="minorEastAsia" w:hint="eastAsia"/>
          <w:lang w:eastAsia="zh-CN"/>
        </w:rPr>
        <w:t xml:space="preserve">options to solve this issue. </w:t>
      </w:r>
    </w:p>
    <w:p w:rsidR="005E22CC" w:rsidRPr="00F7370D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Option 1) </w:t>
      </w:r>
      <w:r w:rsidR="00385BDC" w:rsidRPr="00F7370D">
        <w:rPr>
          <w:rFonts w:eastAsiaTheme="minorEastAsia" w:hint="eastAsia"/>
          <w:lang w:eastAsia="zh-CN"/>
        </w:rPr>
        <w:t>Vehicle radio bearer (VRB</w:t>
      </w:r>
      <w:r w:rsidR="00ED2EFD">
        <w:rPr>
          <w:rFonts w:eastAsiaTheme="minorEastAsia"/>
          <w:lang w:eastAsia="zh-CN"/>
        </w:rPr>
        <w:t xml:space="preserve">) is established between </w:t>
      </w:r>
      <w:r w:rsidR="00B12110">
        <w:rPr>
          <w:rFonts w:eastAsiaTheme="minorEastAsia"/>
          <w:lang w:eastAsia="zh-CN"/>
        </w:rPr>
        <w:t>the vehicle UE and the eNB;</w:t>
      </w:r>
      <w:r w:rsidR="00ED2EFD">
        <w:rPr>
          <w:rFonts w:eastAsiaTheme="minorEastAsia"/>
          <w:lang w:eastAsia="zh-CN"/>
        </w:rPr>
        <w:t xml:space="preserve"> this V2I dedicated bearer consists of radio bearer part only and no corresponding S1-bearer and S5-bearer. And then the eNB could identify V2I traffic by the LCID of the radio bearer from the received data packets from </w:t>
      </w:r>
      <w:r w:rsidR="00B12110">
        <w:rPr>
          <w:rFonts w:eastAsiaTheme="minorEastAsia"/>
          <w:lang w:eastAsia="zh-CN"/>
        </w:rPr>
        <w:t xml:space="preserve">the </w:t>
      </w:r>
      <w:r w:rsidR="00ED2EFD">
        <w:rPr>
          <w:rFonts w:eastAsiaTheme="minorEastAsia"/>
          <w:lang w:eastAsia="zh-CN"/>
        </w:rPr>
        <w:t xml:space="preserve">UEs. </w:t>
      </w:r>
    </w:p>
    <w:p w:rsidR="00454DFD" w:rsidRPr="00F7370D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>Option 2)</w:t>
      </w:r>
      <w:r w:rsidR="008F44A9" w:rsidRPr="00F7370D">
        <w:rPr>
          <w:rFonts w:eastAsiaTheme="minorEastAsia" w:hint="eastAsia"/>
          <w:lang w:eastAsia="zh-CN"/>
        </w:rPr>
        <w:t xml:space="preserve"> </w:t>
      </w:r>
      <w:r w:rsidR="00B12110">
        <w:rPr>
          <w:rFonts w:eastAsiaTheme="minorEastAsia"/>
          <w:lang w:eastAsia="zh-CN"/>
        </w:rPr>
        <w:t xml:space="preserve">the </w:t>
      </w:r>
      <w:r w:rsidR="008F44A9" w:rsidRPr="00F7370D">
        <w:rPr>
          <w:rFonts w:eastAsiaTheme="minorEastAsia" w:hint="eastAsia"/>
          <w:lang w:eastAsia="zh-CN"/>
        </w:rPr>
        <w:t xml:space="preserve">vehicle UE could indicate the data type (e.g. V2I service) </w:t>
      </w:r>
      <w:r w:rsidR="00397DD7" w:rsidRPr="00F7370D">
        <w:rPr>
          <w:rFonts w:eastAsiaTheme="minorEastAsia" w:hint="eastAsia"/>
          <w:lang w:eastAsia="zh-CN"/>
        </w:rPr>
        <w:t xml:space="preserve">via PDU type field </w:t>
      </w:r>
      <w:r w:rsidR="008F44A9" w:rsidRPr="00F7370D">
        <w:rPr>
          <w:rFonts w:eastAsiaTheme="minorEastAsia" w:hint="eastAsia"/>
          <w:lang w:eastAsia="zh-CN"/>
        </w:rPr>
        <w:t>in the PDCP header</w:t>
      </w:r>
      <w:r w:rsidR="00397DD7" w:rsidRPr="00F7370D">
        <w:rPr>
          <w:rFonts w:eastAsiaTheme="minorEastAsia" w:hint="eastAsia"/>
          <w:lang w:eastAsia="zh-CN"/>
        </w:rPr>
        <w:t xml:space="preserve"> </w:t>
      </w:r>
      <w:r w:rsidR="008F44A9" w:rsidRPr="00F7370D">
        <w:rPr>
          <w:rFonts w:eastAsiaTheme="minorEastAsia" w:hint="eastAsia"/>
          <w:lang w:eastAsia="zh-CN"/>
        </w:rPr>
        <w:t xml:space="preserve">of the data packet </w:t>
      </w:r>
      <w:r w:rsidR="005A6EC8">
        <w:rPr>
          <w:rFonts w:eastAsiaTheme="minorEastAsia"/>
          <w:lang w:eastAsia="zh-CN"/>
        </w:rPr>
        <w:t xml:space="preserve">it </w:t>
      </w:r>
      <w:r w:rsidR="008F44A9" w:rsidRPr="00F7370D">
        <w:rPr>
          <w:rFonts w:eastAsiaTheme="minorEastAsia" w:hint="eastAsia"/>
          <w:lang w:eastAsia="zh-CN"/>
        </w:rPr>
        <w:t>sends to the eNB.</w:t>
      </w:r>
      <w:r w:rsidR="00ED2EFD">
        <w:rPr>
          <w:rFonts w:eastAsiaTheme="minorEastAsia"/>
          <w:lang w:eastAsia="zh-CN"/>
        </w:rPr>
        <w:t xml:space="preserve"> Since only PDCP control PDU contains PDU type field according to the existing specification, V2I specific format of user plane PDCP data PDU should be introduced using this option. </w:t>
      </w:r>
    </w:p>
    <w:p w:rsidR="00397DD7" w:rsidRPr="00F7370D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Option 3) </w:t>
      </w:r>
      <w:r w:rsidR="00397DD7" w:rsidRPr="00F7370D">
        <w:rPr>
          <w:rFonts w:eastAsiaTheme="minorEastAsia" w:hint="eastAsia"/>
          <w:lang w:eastAsia="zh-CN"/>
        </w:rPr>
        <w:t xml:space="preserve">V2I data are </w:t>
      </w:r>
      <w:r w:rsidR="00397DD7" w:rsidRPr="00F7370D">
        <w:rPr>
          <w:rFonts w:eastAsiaTheme="minorEastAsia"/>
          <w:lang w:eastAsia="zh-CN"/>
        </w:rPr>
        <w:t>transmitted</w:t>
      </w:r>
      <w:r w:rsidR="00397DD7" w:rsidRPr="00F7370D">
        <w:rPr>
          <w:rFonts w:eastAsiaTheme="minorEastAsia" w:hint="eastAsia"/>
          <w:lang w:eastAsia="zh-CN"/>
        </w:rPr>
        <w:t xml:space="preserve"> from </w:t>
      </w:r>
      <w:r w:rsidR="00B12110">
        <w:rPr>
          <w:rFonts w:eastAsiaTheme="minorEastAsia"/>
          <w:lang w:eastAsia="zh-CN"/>
        </w:rPr>
        <w:t xml:space="preserve">the </w:t>
      </w:r>
      <w:r w:rsidR="00397DD7" w:rsidRPr="00F7370D">
        <w:rPr>
          <w:rFonts w:eastAsiaTheme="minorEastAsia" w:hint="eastAsia"/>
          <w:lang w:eastAsia="zh-CN"/>
        </w:rPr>
        <w:t xml:space="preserve">vehicle UE to the eNB via control plane in the Uu interface, </w:t>
      </w:r>
      <w:r w:rsidR="00397DD7" w:rsidRPr="00F7370D">
        <w:rPr>
          <w:rFonts w:eastAsiaTheme="minorEastAsia"/>
          <w:lang w:eastAsia="zh-CN"/>
        </w:rPr>
        <w:t xml:space="preserve">i.e. </w:t>
      </w:r>
      <w:r w:rsidR="00397DD7" w:rsidRPr="00F7370D">
        <w:rPr>
          <w:rFonts w:eastAsiaTheme="minorEastAsia" w:hint="eastAsia"/>
          <w:lang w:eastAsia="zh-CN"/>
        </w:rPr>
        <w:t>via RRC signalling. In th</w:t>
      </w:r>
      <w:r w:rsidR="00ED2EFD">
        <w:rPr>
          <w:rFonts w:eastAsiaTheme="minorEastAsia"/>
          <w:lang w:eastAsia="zh-CN"/>
        </w:rPr>
        <w:t xml:space="preserve">is option, </w:t>
      </w:r>
      <w:r w:rsidR="00B12110">
        <w:rPr>
          <w:rFonts w:eastAsiaTheme="minorEastAsia"/>
          <w:lang w:eastAsia="zh-CN"/>
        </w:rPr>
        <w:t xml:space="preserve">a </w:t>
      </w:r>
      <w:r w:rsidR="00ED2EFD">
        <w:rPr>
          <w:rFonts w:eastAsiaTheme="minorEastAsia"/>
          <w:lang w:eastAsia="zh-CN"/>
        </w:rPr>
        <w:t xml:space="preserve">new RRC message type should be introduced for V2I data transmission. </w:t>
      </w:r>
    </w:p>
    <w:p w:rsidR="00E93A0E" w:rsidRPr="00F7370D" w:rsidRDefault="00ED2EFD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On the other hand, if </w:t>
      </w:r>
      <w:r w:rsidR="00C00F84">
        <w:rPr>
          <w:rFonts w:eastAsiaTheme="minorEastAsia" w:hint="eastAsia"/>
          <w:lang w:val="en-US" w:eastAsia="zh-CN"/>
        </w:rPr>
        <w:t xml:space="preserve">the </w:t>
      </w:r>
      <w:r w:rsidR="00C00F84">
        <w:rPr>
          <w:rFonts w:eastAsiaTheme="minorEastAsia" w:hint="eastAsia"/>
          <w:lang w:eastAsia="zh-CN"/>
        </w:rPr>
        <w:t xml:space="preserve">IP header is included in the </w:t>
      </w:r>
      <w:r w:rsidR="00C00F84">
        <w:rPr>
          <w:rFonts w:eastAsiaTheme="minorEastAsia"/>
          <w:lang w:eastAsia="zh-CN"/>
        </w:rPr>
        <w:t>V2I packets</w:t>
      </w:r>
      <w:r>
        <w:rPr>
          <w:rFonts w:eastAsiaTheme="minorEastAsia"/>
          <w:lang w:val="en-US" w:eastAsia="zh-CN"/>
        </w:rPr>
        <w:t xml:space="preserve">, the following options could be </w:t>
      </w:r>
      <w:r w:rsidR="00C00F84">
        <w:rPr>
          <w:rFonts w:eastAsiaTheme="minorEastAsia" w:hint="eastAsia"/>
          <w:lang w:val="en-US" w:eastAsia="zh-CN"/>
        </w:rPr>
        <w:t>considered</w:t>
      </w:r>
      <w:r w:rsidR="00C00F8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to solve issue 1:</w:t>
      </w:r>
    </w:p>
    <w:p w:rsidR="00E93A0E" w:rsidRDefault="00F24527" w:rsidP="00AD321F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lang w:val="en-US" w:eastAsia="zh-CN"/>
        </w:rPr>
        <w:t xml:space="preserve">Option 4) </w:t>
      </w:r>
      <w:r w:rsidR="00B12110">
        <w:rPr>
          <w:rFonts w:eastAsiaTheme="minorEastAsia"/>
          <w:lang w:val="en-US" w:eastAsia="zh-CN"/>
        </w:rPr>
        <w:t>t</w:t>
      </w:r>
      <w:r w:rsidR="00E93A0E" w:rsidRPr="00F7370D">
        <w:rPr>
          <w:rFonts w:eastAsiaTheme="minorEastAsia" w:hint="eastAsia"/>
          <w:lang w:val="en-US" w:eastAsia="zh-CN"/>
        </w:rPr>
        <w:t>he eNB</w:t>
      </w:r>
      <w:r w:rsidR="00B12110">
        <w:rPr>
          <w:rFonts w:eastAsiaTheme="minorEastAsia" w:hint="eastAsia"/>
          <w:lang w:val="en-US" w:eastAsia="zh-CN"/>
        </w:rPr>
        <w:t xml:space="preserve"> identif</w:t>
      </w:r>
      <w:r w:rsidR="00B12110">
        <w:rPr>
          <w:rFonts w:eastAsiaTheme="minorEastAsia"/>
          <w:lang w:val="en-US" w:eastAsia="zh-CN"/>
        </w:rPr>
        <w:t>ies</w:t>
      </w:r>
      <w:r w:rsidR="00E93A0E" w:rsidRPr="00F7370D">
        <w:rPr>
          <w:rFonts w:eastAsiaTheme="minorEastAsia" w:hint="eastAsia"/>
          <w:lang w:val="en-US" w:eastAsia="zh-CN"/>
        </w:rPr>
        <w:t xml:space="preserve"> the V2I data according to the destination IP address in the received data packet. </w:t>
      </w:r>
      <w:r w:rsidR="001809EF" w:rsidRPr="00F7370D">
        <w:rPr>
          <w:rFonts w:eastAsiaTheme="minorEastAsia"/>
          <w:lang w:val="en-US" w:eastAsia="zh-CN"/>
        </w:rPr>
        <w:t>M</w:t>
      </w:r>
      <w:r w:rsidR="001809EF" w:rsidRPr="00F7370D">
        <w:rPr>
          <w:rFonts w:eastAsiaTheme="minorEastAsia" w:hint="eastAsia"/>
          <w:lang w:val="en-US" w:eastAsia="zh-CN"/>
        </w:rPr>
        <w:t>ore specifically, t</w:t>
      </w:r>
      <w:r w:rsidR="001809EF">
        <w:rPr>
          <w:rFonts w:eastAsiaTheme="minorEastAsia" w:hint="eastAsia"/>
          <w:lang w:val="en-US" w:eastAsia="zh-CN"/>
        </w:rPr>
        <w:t xml:space="preserve">he </w:t>
      </w:r>
      <w:r w:rsidR="0016181C">
        <w:rPr>
          <w:rFonts w:eastAsiaTheme="minorEastAsia" w:hint="eastAsia"/>
          <w:lang w:val="en-US" w:eastAsia="zh-CN"/>
        </w:rPr>
        <w:t xml:space="preserve">destination IP address could be the IP address of the eNB or </w:t>
      </w:r>
      <w:r w:rsidR="00B12110">
        <w:rPr>
          <w:rFonts w:eastAsiaTheme="minorEastAsia"/>
          <w:lang w:val="en-US" w:eastAsia="zh-CN"/>
        </w:rPr>
        <w:t xml:space="preserve">a </w:t>
      </w:r>
      <w:r w:rsidR="0016181C">
        <w:rPr>
          <w:rFonts w:eastAsiaTheme="minorEastAsia" w:hint="eastAsia"/>
          <w:lang w:val="en-US" w:eastAsia="zh-CN"/>
        </w:rPr>
        <w:t>pre-defined IP address for V2I service</w:t>
      </w:r>
      <w:r w:rsidR="003D76F9">
        <w:rPr>
          <w:rFonts w:eastAsiaTheme="minorEastAsia" w:hint="eastAsia"/>
          <w:lang w:val="en-US" w:eastAsia="zh-CN"/>
        </w:rPr>
        <w:t xml:space="preserve"> (e.g. broadcast or groupcast IP address)</w:t>
      </w:r>
      <w:r w:rsidR="0016181C">
        <w:rPr>
          <w:rFonts w:eastAsiaTheme="minorEastAsia" w:hint="eastAsia"/>
          <w:lang w:val="en-US" w:eastAsia="zh-CN"/>
        </w:rPr>
        <w:t xml:space="preserve">. </w:t>
      </w:r>
      <w:r w:rsidR="003D76F9">
        <w:rPr>
          <w:rFonts w:eastAsiaTheme="minorEastAsia"/>
          <w:lang w:val="en-US" w:eastAsia="zh-CN"/>
        </w:rPr>
        <w:t>M</w:t>
      </w:r>
      <w:r w:rsidR="003D76F9">
        <w:rPr>
          <w:rFonts w:eastAsiaTheme="minorEastAsia" w:hint="eastAsia"/>
          <w:lang w:val="en-US" w:eastAsia="zh-CN"/>
        </w:rPr>
        <w:t>oreover, if the IP address of the eNB is included in the destination IP address field, it should be investigated how the UE obtains the eNB</w:t>
      </w:r>
      <w:r w:rsidR="003D76F9">
        <w:rPr>
          <w:rFonts w:eastAsiaTheme="minorEastAsia"/>
          <w:lang w:val="en-US" w:eastAsia="zh-CN"/>
        </w:rPr>
        <w:t>’</w:t>
      </w:r>
      <w:r w:rsidR="003D76F9">
        <w:rPr>
          <w:rFonts w:eastAsiaTheme="minorEastAsia" w:hint="eastAsia"/>
          <w:lang w:val="en-US" w:eastAsia="zh-CN"/>
        </w:rPr>
        <w:t xml:space="preserve">s IP address. </w:t>
      </w:r>
    </w:p>
    <w:p w:rsidR="0016181C" w:rsidRDefault="0016181C" w:rsidP="00AD321F">
      <w:pPr>
        <w:jc w:val="both"/>
        <w:rPr>
          <w:rFonts w:eastAsiaTheme="minorEastAsia"/>
          <w:lang w:val="en-US" w:eastAsia="zh-CN"/>
        </w:rPr>
      </w:pPr>
      <w:r w:rsidRPr="0016181C">
        <w:rPr>
          <w:rFonts w:eastAsiaTheme="minorEastAsia"/>
          <w:lang w:val="en-US" w:eastAsia="zh-CN"/>
        </w:rPr>
        <w:t>A</w:t>
      </w:r>
      <w:r w:rsidRPr="0016181C">
        <w:rPr>
          <w:rFonts w:eastAsiaTheme="minorEastAsia" w:hint="eastAsia"/>
          <w:lang w:val="en-US" w:eastAsia="zh-CN"/>
        </w:rPr>
        <w:t>dditionall</w:t>
      </w:r>
      <w:r>
        <w:rPr>
          <w:rFonts w:eastAsiaTheme="minorEastAsia" w:hint="eastAsia"/>
          <w:lang w:val="en-US" w:eastAsia="zh-CN"/>
        </w:rPr>
        <w:t xml:space="preserve">y, LIPA/SIPTO architecture could be reused to solve the issue. LIPA and SIPTO @LN </w:t>
      </w:r>
      <w:r w:rsidR="00B12110">
        <w:rPr>
          <w:rFonts w:eastAsiaTheme="minorEastAsia"/>
          <w:lang w:val="en-US" w:eastAsia="zh-CN"/>
        </w:rPr>
        <w:t>are</w:t>
      </w:r>
      <w:r w:rsidR="00314C10">
        <w:rPr>
          <w:rFonts w:eastAsiaTheme="minorEastAsia" w:hint="eastAsia"/>
          <w:lang w:val="en-US" w:eastAsia="zh-CN"/>
        </w:rPr>
        <w:t xml:space="preserve"> already supported in LTE for local breakout via L-GW (local GateWay) collocated in the (H)eNB. LIPA/SIPTO@LN traffic transmitted from UE to (H)eNB could be routed to inter/</w:t>
      </w:r>
      <w:r w:rsidR="0059283E">
        <w:rPr>
          <w:rFonts w:eastAsiaTheme="minorEastAsia" w:hint="eastAsia"/>
          <w:lang w:val="en-US" w:eastAsia="zh-CN"/>
        </w:rPr>
        <w:t xml:space="preserve">intra </w:t>
      </w:r>
      <w:r w:rsidR="00314C10">
        <w:rPr>
          <w:rFonts w:eastAsiaTheme="minorEastAsia" w:hint="eastAsia"/>
          <w:lang w:val="en-US" w:eastAsia="zh-CN"/>
        </w:rPr>
        <w:t xml:space="preserve">PDN network directed by the L-GW collocated in the (H)eNB and </w:t>
      </w:r>
      <w:r w:rsidR="00914AF4">
        <w:rPr>
          <w:rFonts w:eastAsiaTheme="minorEastAsia" w:hint="eastAsia"/>
          <w:lang w:val="en-US" w:eastAsia="zh-CN"/>
        </w:rPr>
        <w:t xml:space="preserve">does not </w:t>
      </w:r>
      <w:r w:rsidR="00314C10">
        <w:rPr>
          <w:rFonts w:eastAsiaTheme="minorEastAsia" w:hint="eastAsia"/>
          <w:lang w:val="en-US" w:eastAsia="zh-CN"/>
        </w:rPr>
        <w:t xml:space="preserve">need to be delivered to the SGW/PGW </w:t>
      </w:r>
      <w:r w:rsidR="00314C10">
        <w:rPr>
          <w:rFonts w:eastAsiaTheme="minorEastAsia"/>
          <w:lang w:val="en-US" w:eastAsia="zh-CN"/>
        </w:rPr>
        <w:t>in the core network.</w:t>
      </w:r>
    </w:p>
    <w:p w:rsidR="00314C10" w:rsidRPr="0016181C" w:rsidRDefault="00F24527" w:rsidP="00AD321F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lang w:val="en-US" w:eastAsia="zh-CN"/>
        </w:rPr>
        <w:t xml:space="preserve">Option 5) </w:t>
      </w:r>
      <w:r w:rsidR="00314C10" w:rsidRPr="00F7370D">
        <w:rPr>
          <w:rFonts w:eastAsiaTheme="minorEastAsia" w:hint="eastAsia"/>
          <w:lang w:val="en-US" w:eastAsia="zh-CN"/>
        </w:rPr>
        <w:t>s</w:t>
      </w:r>
      <w:r w:rsidR="00314C10">
        <w:rPr>
          <w:rFonts w:eastAsiaTheme="minorEastAsia" w:hint="eastAsia"/>
          <w:lang w:val="en-US" w:eastAsia="zh-CN"/>
        </w:rPr>
        <w:t xml:space="preserve">pecific LIPA/SIPTO @LN bearer is </w:t>
      </w:r>
      <w:r w:rsidR="00314C10">
        <w:rPr>
          <w:rFonts w:eastAsiaTheme="minorEastAsia"/>
          <w:lang w:val="en-US" w:eastAsia="zh-CN"/>
        </w:rPr>
        <w:t>established</w:t>
      </w:r>
      <w:r w:rsidR="00314C10">
        <w:rPr>
          <w:rFonts w:eastAsiaTheme="minorEastAsia" w:hint="eastAsia"/>
          <w:lang w:val="en-US" w:eastAsia="zh-CN"/>
        </w:rPr>
        <w:t xml:space="preserve"> for V2I data transmission via L-GW collocated in the (H)</w:t>
      </w:r>
      <w:r w:rsidR="003D76F9">
        <w:rPr>
          <w:rFonts w:eastAsiaTheme="minorEastAsia" w:hint="eastAsia"/>
          <w:lang w:val="en-US" w:eastAsia="zh-CN"/>
        </w:rPr>
        <w:t>eNB, which is illustrat</w:t>
      </w:r>
      <w:r w:rsidR="00314C10">
        <w:rPr>
          <w:rFonts w:eastAsiaTheme="minorEastAsia" w:hint="eastAsia"/>
          <w:lang w:val="en-US" w:eastAsia="zh-CN"/>
        </w:rPr>
        <w:t xml:space="preserve">ed in figure </w:t>
      </w:r>
      <w:r w:rsidR="0059283E">
        <w:rPr>
          <w:rFonts w:eastAsiaTheme="minorEastAsia" w:hint="eastAsia"/>
          <w:lang w:val="en-US" w:eastAsia="zh-CN"/>
        </w:rPr>
        <w:t>4</w:t>
      </w:r>
      <w:r w:rsidR="00314C10">
        <w:rPr>
          <w:rFonts w:eastAsiaTheme="minorEastAsia" w:hint="eastAsia"/>
          <w:lang w:val="en-US" w:eastAsia="zh-CN"/>
        </w:rPr>
        <w:t>.</w:t>
      </w:r>
    </w:p>
    <w:p w:rsidR="00D13FE6" w:rsidRDefault="00174F6E" w:rsidP="00AD321F">
      <w:pPr>
        <w:jc w:val="center"/>
        <w:rPr>
          <w:lang w:eastAsia="zh-CN"/>
        </w:rPr>
      </w:pPr>
      <w:r>
        <w:object w:dxaOrig="5810" w:dyaOrig="1983">
          <v:shape id="_x0000_i1028" type="#_x0000_t75" style="width:267pt;height:90.5pt" o:ole="">
            <v:imagedata r:id="rId14" o:title=""/>
          </v:shape>
          <o:OLEObject Type="Embed" ProgID="Visio.Drawing.11" ShapeID="_x0000_i1028" DrawAspect="Content" ObjectID="_1504741196" r:id="rId15"/>
        </w:object>
      </w:r>
    </w:p>
    <w:p w:rsidR="00D13FE6" w:rsidRPr="00314C10" w:rsidRDefault="00314C10" w:rsidP="00AD321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 w:rsidR="0059283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. illustration of the LIPA/SIPTO@LN option for V2I data transmission</w:t>
      </w:r>
    </w:p>
    <w:p w:rsidR="005A6EC8" w:rsidRDefault="006A3C84" w:rsidP="00B65A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Cs/>
          <w:lang w:val="en-US" w:eastAsia="zh-CN"/>
        </w:rPr>
        <w:lastRenderedPageBreak/>
        <w:t>M</w:t>
      </w:r>
      <w:r>
        <w:rPr>
          <w:rFonts w:eastAsiaTheme="minorEastAsia" w:hint="eastAsia"/>
          <w:bCs/>
          <w:lang w:val="en-US" w:eastAsia="zh-CN"/>
        </w:rPr>
        <w:t xml:space="preserve">ore specifically, </w:t>
      </w:r>
      <w:r w:rsidR="005A6EC8">
        <w:rPr>
          <w:rFonts w:eastAsiaTheme="minorEastAsia"/>
          <w:bCs/>
          <w:lang w:val="en-US" w:eastAsia="zh-CN"/>
        </w:rPr>
        <w:t xml:space="preserve">the </w:t>
      </w:r>
      <w:r w:rsidR="00491914" w:rsidRPr="00C40598">
        <w:rPr>
          <w:rFonts w:eastAsiaTheme="minorEastAsia"/>
          <w:lang w:val="en-US" w:eastAsia="zh-CN"/>
        </w:rPr>
        <w:t xml:space="preserve">UE </w:t>
      </w:r>
      <w:r>
        <w:rPr>
          <w:rFonts w:eastAsiaTheme="minorEastAsia" w:hint="eastAsia"/>
          <w:lang w:val="en-US" w:eastAsia="zh-CN"/>
        </w:rPr>
        <w:t xml:space="preserve">could </w:t>
      </w:r>
      <w:r>
        <w:rPr>
          <w:rFonts w:eastAsiaTheme="minorEastAsia"/>
          <w:lang w:val="en-US" w:eastAsia="zh-CN"/>
        </w:rPr>
        <w:t>include</w:t>
      </w:r>
      <w:r w:rsidR="00491914" w:rsidRPr="00C40598">
        <w:rPr>
          <w:rFonts w:eastAsiaTheme="minorEastAsia"/>
          <w:lang w:val="en-US" w:eastAsia="zh-CN"/>
        </w:rPr>
        <w:t xml:space="preserve"> special APN </w:t>
      </w:r>
      <w:r w:rsidR="00174F6E">
        <w:rPr>
          <w:rFonts w:eastAsiaTheme="minorEastAsia" w:hint="eastAsia"/>
          <w:lang w:val="en-US" w:eastAsia="zh-CN"/>
        </w:rPr>
        <w:t xml:space="preserve">for V2I </w:t>
      </w:r>
      <w:r w:rsidR="00491914" w:rsidRPr="00C40598">
        <w:rPr>
          <w:rFonts w:eastAsiaTheme="minorEastAsia"/>
          <w:lang w:val="en-US" w:eastAsia="zh-CN"/>
        </w:rPr>
        <w:t>in the PDN connection request NAS message</w:t>
      </w:r>
      <w:r>
        <w:rPr>
          <w:rFonts w:eastAsiaTheme="minorEastAsia" w:hint="eastAsia"/>
          <w:lang w:val="en-US" w:eastAsia="zh-CN"/>
        </w:rPr>
        <w:t xml:space="preserve"> to indicate </w:t>
      </w:r>
      <w:r w:rsidR="00174F6E">
        <w:rPr>
          <w:rFonts w:eastAsiaTheme="minorEastAsia" w:hint="eastAsia"/>
          <w:lang w:val="en-US" w:eastAsia="zh-CN"/>
        </w:rPr>
        <w:t xml:space="preserve">the type of </w:t>
      </w:r>
      <w:r>
        <w:rPr>
          <w:rFonts w:eastAsiaTheme="minorEastAsia" w:hint="eastAsia"/>
          <w:lang w:val="en-US" w:eastAsia="zh-CN"/>
        </w:rPr>
        <w:t>the requested PDN connection</w:t>
      </w:r>
      <w:r w:rsidR="00491914" w:rsidRPr="00C40598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nd then </w:t>
      </w:r>
      <w:r w:rsidR="005A6EC8">
        <w:rPr>
          <w:rFonts w:eastAsiaTheme="minorEastAsia"/>
          <w:lang w:val="en-US" w:eastAsia="zh-CN"/>
        </w:rPr>
        <w:t xml:space="preserve">the </w:t>
      </w:r>
      <w:r w:rsidR="00491914" w:rsidRPr="00C40598">
        <w:rPr>
          <w:rFonts w:eastAsiaTheme="minorEastAsia"/>
          <w:lang w:val="en-US" w:eastAsia="zh-CN"/>
        </w:rPr>
        <w:t xml:space="preserve">MME </w:t>
      </w:r>
      <w:r>
        <w:rPr>
          <w:rFonts w:eastAsiaTheme="minorEastAsia" w:hint="eastAsia"/>
          <w:lang w:val="en-US" w:eastAsia="zh-CN"/>
        </w:rPr>
        <w:t>could determine that</w:t>
      </w:r>
      <w:r w:rsidR="00491914" w:rsidRPr="00C40598">
        <w:rPr>
          <w:rFonts w:eastAsiaTheme="minorEastAsia"/>
          <w:lang w:val="en-US" w:eastAsia="zh-CN"/>
        </w:rPr>
        <w:t xml:space="preserve"> the LIPA/SIPTO PDN connection i</w:t>
      </w:r>
      <w:r>
        <w:rPr>
          <w:rFonts w:eastAsiaTheme="minorEastAsia"/>
          <w:lang w:val="en-US" w:eastAsia="zh-CN"/>
        </w:rPr>
        <w:t>s for V2I use</w:t>
      </w:r>
      <w:r w:rsidR="00174F6E">
        <w:rPr>
          <w:rFonts w:eastAsiaTheme="minorEastAsia" w:hint="eastAsia"/>
          <w:lang w:val="en-US" w:eastAsia="zh-CN"/>
        </w:rPr>
        <w:t xml:space="preserve"> according to the requested APN</w:t>
      </w:r>
      <w:r w:rsidR="00AD321F">
        <w:rPr>
          <w:rFonts w:eastAsiaTheme="minorEastAsia" w:hint="eastAsia"/>
          <w:lang w:val="en-US" w:eastAsia="zh-CN"/>
        </w:rPr>
        <w:t xml:space="preserve">. </w:t>
      </w:r>
      <w:r w:rsidR="00AD321F">
        <w:rPr>
          <w:rFonts w:eastAsiaTheme="minorEastAsia"/>
          <w:lang w:val="en-US" w:eastAsia="zh-CN"/>
        </w:rPr>
        <w:t>A</w:t>
      </w:r>
      <w:r w:rsidR="00AD321F">
        <w:rPr>
          <w:rFonts w:eastAsiaTheme="minorEastAsia" w:hint="eastAsia"/>
          <w:lang w:val="en-US" w:eastAsia="zh-CN"/>
        </w:rPr>
        <w:t xml:space="preserve">ccording to the existing specification, </w:t>
      </w:r>
      <w:r w:rsidR="005A6EC8">
        <w:rPr>
          <w:rFonts w:eastAsiaTheme="minorEastAsia"/>
          <w:lang w:val="en-US" w:eastAsia="zh-CN"/>
        </w:rPr>
        <w:t xml:space="preserve">the </w:t>
      </w:r>
      <w:r w:rsidR="00AD321F">
        <w:rPr>
          <w:rFonts w:eastAsiaTheme="minorEastAsia" w:hint="eastAsia"/>
          <w:lang w:val="en-US" w:eastAsia="zh-CN"/>
        </w:rPr>
        <w:t>MME shall perform LIPA/SIPTO access control for the UE based on the UE</w:t>
      </w:r>
      <w:r w:rsidR="00AD321F">
        <w:rPr>
          <w:rFonts w:eastAsiaTheme="minorEastAsia"/>
          <w:lang w:val="en-US" w:eastAsia="zh-CN"/>
        </w:rPr>
        <w:t>’</w:t>
      </w:r>
      <w:r w:rsidR="00AD321F">
        <w:rPr>
          <w:rFonts w:eastAsiaTheme="minorEastAsia" w:hint="eastAsia"/>
          <w:lang w:val="en-US" w:eastAsia="zh-CN"/>
        </w:rPr>
        <w:t xml:space="preserve">s </w:t>
      </w:r>
      <w:r w:rsidR="00AD321F">
        <w:rPr>
          <w:rFonts w:eastAsiaTheme="minorEastAsia"/>
          <w:lang w:val="en-US" w:eastAsia="zh-CN"/>
        </w:rPr>
        <w:t>subscription</w:t>
      </w:r>
      <w:r w:rsidR="00AD321F">
        <w:rPr>
          <w:rFonts w:eastAsiaTheme="minorEastAsia" w:hint="eastAsia"/>
          <w:lang w:val="en-US" w:eastAsia="zh-CN"/>
        </w:rPr>
        <w:t xml:space="preserve"> data, i.e. authorize whether the UE is allowed to access the requested LIPA/</w:t>
      </w:r>
      <w:r w:rsidR="00AD321F" w:rsidRPr="00C40598">
        <w:rPr>
          <w:rFonts w:eastAsiaTheme="minorEastAsia"/>
          <w:lang w:val="en-US" w:eastAsia="zh-CN"/>
        </w:rPr>
        <w:t>SIPTO</w:t>
      </w:r>
      <w:r w:rsidR="00AD321F">
        <w:rPr>
          <w:rFonts w:eastAsiaTheme="minorEastAsia" w:hint="eastAsia"/>
          <w:lang w:val="en-US" w:eastAsia="zh-CN"/>
        </w:rPr>
        <w:t xml:space="preserve"> service. Assuming LIPA/</w:t>
      </w:r>
      <w:r w:rsidR="00AD321F" w:rsidRPr="00C40598">
        <w:rPr>
          <w:rFonts w:eastAsiaTheme="minorEastAsia"/>
          <w:lang w:val="en-US" w:eastAsia="zh-CN"/>
        </w:rPr>
        <w:t>SIPTO</w:t>
      </w:r>
      <w:r w:rsidR="00AD321F">
        <w:rPr>
          <w:rFonts w:eastAsiaTheme="minorEastAsia" w:hint="eastAsia"/>
          <w:lang w:val="en-US" w:eastAsia="zh-CN"/>
        </w:rPr>
        <w:t xml:space="preserve"> is used for V2I service, the MME shall perform V2X related authorization instead. </w:t>
      </w:r>
      <w:r w:rsidR="00AD321F">
        <w:rPr>
          <w:rFonts w:eastAsiaTheme="minorEastAsia"/>
          <w:lang w:val="en-US" w:eastAsia="zh-CN"/>
        </w:rPr>
        <w:t>O</w:t>
      </w:r>
      <w:r w:rsidR="00AD321F">
        <w:rPr>
          <w:rFonts w:eastAsiaTheme="minorEastAsia" w:hint="eastAsia"/>
          <w:lang w:val="en-US" w:eastAsia="zh-CN"/>
        </w:rPr>
        <w:t>nce the MME determine</w:t>
      </w:r>
      <w:r w:rsidR="005A6EC8">
        <w:rPr>
          <w:rFonts w:eastAsiaTheme="minorEastAsia"/>
          <w:lang w:val="en-US" w:eastAsia="zh-CN"/>
        </w:rPr>
        <w:t>s</w:t>
      </w:r>
      <w:r w:rsidR="00AD321F">
        <w:rPr>
          <w:rFonts w:eastAsiaTheme="minorEastAsia" w:hint="eastAsia"/>
          <w:lang w:val="en-US" w:eastAsia="zh-CN"/>
        </w:rPr>
        <w:t xml:space="preserve"> that the UE is allowed to access the V2I service using requested LIPA/SIPTO PDN connection, the MME could </w:t>
      </w:r>
      <w:r>
        <w:rPr>
          <w:rFonts w:eastAsiaTheme="minorEastAsia"/>
          <w:lang w:val="en-US" w:eastAsia="zh-CN"/>
        </w:rPr>
        <w:t>indicate</w:t>
      </w:r>
      <w:r w:rsidR="00AD321F">
        <w:rPr>
          <w:rFonts w:eastAsiaTheme="minorEastAsia"/>
          <w:lang w:val="en-US" w:eastAsia="zh-CN"/>
        </w:rPr>
        <w:t xml:space="preserve"> </w:t>
      </w:r>
      <w:r w:rsidR="00614F06">
        <w:rPr>
          <w:rFonts w:eastAsiaTheme="minorEastAsia" w:hint="eastAsia"/>
          <w:lang w:val="en-US" w:eastAsia="zh-CN"/>
        </w:rPr>
        <w:t xml:space="preserve">it to </w:t>
      </w:r>
      <w:r w:rsidR="00AD321F">
        <w:rPr>
          <w:rFonts w:eastAsiaTheme="minorEastAsia"/>
          <w:lang w:val="en-US" w:eastAsia="zh-CN"/>
        </w:rPr>
        <w:t xml:space="preserve">the eNB in the E-RAB </w:t>
      </w:r>
      <w:r w:rsidR="00AD321F">
        <w:rPr>
          <w:rFonts w:eastAsiaTheme="minorEastAsia" w:hint="eastAsia"/>
          <w:lang w:val="en-US" w:eastAsia="zh-CN"/>
        </w:rPr>
        <w:t>setup</w:t>
      </w:r>
      <w:r>
        <w:rPr>
          <w:rFonts w:eastAsiaTheme="minorEastAsia" w:hint="eastAsia"/>
          <w:lang w:val="en-US" w:eastAsia="zh-CN"/>
        </w:rPr>
        <w:t xml:space="preserve"> procedure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 w:rsidR="00174F6E">
        <w:rPr>
          <w:rFonts w:eastAsiaTheme="minorEastAsia" w:hint="eastAsia"/>
          <w:lang w:val="en-US" w:eastAsia="zh-CN"/>
        </w:rPr>
        <w:t xml:space="preserve">In this </w:t>
      </w:r>
      <w:r w:rsidR="00614F06">
        <w:rPr>
          <w:rFonts w:eastAsiaTheme="minorEastAsia" w:hint="eastAsia"/>
          <w:lang w:val="en-US" w:eastAsia="zh-CN"/>
        </w:rPr>
        <w:t>way</w:t>
      </w:r>
      <w:r w:rsidR="00174F6E">
        <w:rPr>
          <w:rFonts w:eastAsiaTheme="minorEastAsia" w:hint="eastAsia"/>
          <w:lang w:val="en-US" w:eastAsia="zh-CN"/>
        </w:rPr>
        <w:t xml:space="preserve"> the eNB could determine that the data packets received from the V2I specific LIPA/SIPTO bear</w:t>
      </w:r>
      <w:r w:rsidR="005A6EC8">
        <w:rPr>
          <w:rFonts w:eastAsiaTheme="minorEastAsia" w:hint="eastAsia"/>
          <w:lang w:val="en-US" w:eastAsia="zh-CN"/>
        </w:rPr>
        <w:t>er is for V2I use and terminate</w:t>
      </w:r>
      <w:r w:rsidR="00174F6E">
        <w:rPr>
          <w:rFonts w:eastAsiaTheme="minorEastAsia" w:hint="eastAsia"/>
          <w:lang w:val="en-US" w:eastAsia="zh-CN"/>
        </w:rPr>
        <w:t xml:space="preserve"> these packets and deliver them to the V2X service layer. </w:t>
      </w:r>
    </w:p>
    <w:p w:rsidR="001E1A12" w:rsidRDefault="001E1A12" w:rsidP="00B65A8F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D52BF2">
        <w:rPr>
          <w:rFonts w:eastAsiaTheme="minorEastAsia" w:hint="eastAsia"/>
          <w:b/>
          <w:lang w:eastAsia="zh-CN"/>
        </w:rPr>
        <w:t xml:space="preserve">1: Discuss the following five candidate solutions for the </w:t>
      </w:r>
      <w:r w:rsidR="00D52BF2" w:rsidRPr="00A3637A">
        <w:rPr>
          <w:b/>
          <w:bCs/>
          <w:lang w:eastAsia="zh-CN"/>
        </w:rPr>
        <w:t xml:space="preserve">eNB type RSU </w:t>
      </w:r>
      <w:r w:rsidR="00D52BF2">
        <w:rPr>
          <w:rFonts w:eastAsiaTheme="minorEastAsia" w:hint="eastAsia"/>
          <w:b/>
          <w:bCs/>
          <w:lang w:eastAsia="zh-CN"/>
        </w:rPr>
        <w:t xml:space="preserve">to </w:t>
      </w:r>
      <w:r w:rsidR="00D52BF2" w:rsidRPr="00A3637A">
        <w:rPr>
          <w:b/>
          <w:bCs/>
          <w:lang w:eastAsia="zh-CN"/>
        </w:rPr>
        <w:t xml:space="preserve">identify V2I data packets received from </w:t>
      </w:r>
      <w:r w:rsidR="005A6EC8">
        <w:rPr>
          <w:b/>
          <w:bCs/>
          <w:lang w:eastAsia="zh-CN"/>
        </w:rPr>
        <w:t xml:space="preserve">a </w:t>
      </w:r>
      <w:r w:rsidR="00D52BF2" w:rsidRPr="00A3637A">
        <w:rPr>
          <w:b/>
          <w:bCs/>
          <w:lang w:eastAsia="zh-CN"/>
        </w:rPr>
        <w:t>vehicle UE</w:t>
      </w:r>
      <w:r w:rsidR="00D52BF2">
        <w:rPr>
          <w:rFonts w:eastAsiaTheme="minorEastAsia" w:hint="eastAsia"/>
          <w:b/>
          <w:bCs/>
          <w:lang w:eastAsia="zh-CN"/>
        </w:rPr>
        <w:t>:</w:t>
      </w:r>
    </w:p>
    <w:p w:rsidR="00D52BF2" w:rsidRPr="00D52BF2" w:rsidRDefault="00D52BF2" w:rsidP="00D52BF2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Option</w:t>
      </w:r>
      <w:r w:rsidRPr="00D52BF2">
        <w:rPr>
          <w:rFonts w:eastAsiaTheme="minorEastAsia" w:hint="eastAsia"/>
          <w:lang w:eastAsia="zh-CN"/>
        </w:rPr>
        <w:t xml:space="preserve"> 1) </w:t>
      </w:r>
      <w:r w:rsidR="00174F6E">
        <w:rPr>
          <w:rFonts w:eastAsiaTheme="minorEastAsia" w:hint="eastAsia"/>
          <w:lang w:eastAsia="zh-CN"/>
        </w:rPr>
        <w:t>Vehicle radio bearer</w:t>
      </w:r>
      <w:r w:rsidRPr="00D52BF2">
        <w:rPr>
          <w:rFonts w:eastAsiaTheme="minorEastAsia" w:hint="eastAsia"/>
          <w:lang w:eastAsia="zh-CN"/>
        </w:rPr>
        <w:t xml:space="preserve"> is established between vehicle UE and the eNB, which consists of </w:t>
      </w:r>
      <w:r w:rsidR="005A6EC8">
        <w:rPr>
          <w:rFonts w:eastAsiaTheme="minorEastAsia"/>
          <w:lang w:eastAsia="zh-CN"/>
        </w:rPr>
        <w:t xml:space="preserve">a </w:t>
      </w:r>
      <w:r w:rsidRPr="00D52BF2">
        <w:rPr>
          <w:rFonts w:eastAsiaTheme="minorEastAsia" w:hint="eastAsia"/>
          <w:lang w:eastAsia="zh-CN"/>
        </w:rPr>
        <w:t xml:space="preserve">radio bearer part only. </w:t>
      </w:r>
    </w:p>
    <w:p w:rsidR="00D52BF2" w:rsidRPr="00D52BF2" w:rsidRDefault="00D52BF2" w:rsidP="00D52BF2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2) </w:t>
      </w:r>
      <w:r w:rsidR="005A6EC8"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could indicate the data type (e.g. V2I service) via PDU type field in the PDCP header of the data packet </w:t>
      </w:r>
      <w:r w:rsidR="005A6EC8">
        <w:rPr>
          <w:rFonts w:eastAsiaTheme="minorEastAsia"/>
          <w:lang w:eastAsia="zh-CN"/>
        </w:rPr>
        <w:t xml:space="preserve">it </w:t>
      </w:r>
      <w:r w:rsidRPr="00D52BF2">
        <w:rPr>
          <w:rFonts w:eastAsiaTheme="minorEastAsia" w:hint="eastAsia"/>
          <w:lang w:eastAsia="zh-CN"/>
        </w:rPr>
        <w:t>sends to the eNB.</w:t>
      </w:r>
    </w:p>
    <w:p w:rsidR="00D52BF2" w:rsidRPr="00D52BF2" w:rsidRDefault="00D52BF2" w:rsidP="00D52BF2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3) V2I data are </w:t>
      </w:r>
      <w:r w:rsidRPr="00D52BF2">
        <w:rPr>
          <w:rFonts w:eastAsiaTheme="minorEastAsia"/>
          <w:lang w:eastAsia="zh-CN"/>
        </w:rPr>
        <w:t>transmitted</w:t>
      </w:r>
      <w:r w:rsidRPr="00D52BF2">
        <w:rPr>
          <w:rFonts w:eastAsiaTheme="minorEastAsia" w:hint="eastAsia"/>
          <w:lang w:eastAsia="zh-CN"/>
        </w:rPr>
        <w:t xml:space="preserve"> from </w:t>
      </w:r>
      <w:r w:rsidR="005A6EC8"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to the eNB via control plane in the Uu interface, </w:t>
      </w:r>
      <w:r w:rsidRPr="00D52BF2">
        <w:rPr>
          <w:rFonts w:eastAsiaTheme="minorEastAsia"/>
          <w:lang w:eastAsia="zh-CN"/>
        </w:rPr>
        <w:t xml:space="preserve">i.e. </w:t>
      </w:r>
      <w:r w:rsidRPr="00D52BF2">
        <w:rPr>
          <w:rFonts w:eastAsiaTheme="minorEastAsia" w:hint="eastAsia"/>
          <w:lang w:eastAsia="zh-CN"/>
        </w:rPr>
        <w:t xml:space="preserve">via RRC signalling. </w:t>
      </w:r>
    </w:p>
    <w:p w:rsidR="00D52BF2" w:rsidRPr="00D52BF2" w:rsidRDefault="00D52BF2" w:rsidP="00D52BF2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 w:rsidR="005A6EC8">
        <w:rPr>
          <w:rFonts w:eastAsiaTheme="minorEastAsia" w:hint="eastAsia"/>
          <w:lang w:val="en-US" w:eastAsia="zh-CN"/>
        </w:rPr>
        <w:t>ption 4) the eNB identif</w:t>
      </w:r>
      <w:r w:rsidR="005A6EC8">
        <w:rPr>
          <w:rFonts w:eastAsiaTheme="minorEastAsia"/>
          <w:lang w:val="en-US" w:eastAsia="zh-CN"/>
        </w:rPr>
        <w:t>ies</w:t>
      </w:r>
      <w:r w:rsidRPr="00D52BF2">
        <w:rPr>
          <w:rFonts w:eastAsiaTheme="minorEastAsia" w:hint="eastAsia"/>
          <w:lang w:val="en-US" w:eastAsia="zh-CN"/>
        </w:rPr>
        <w:t xml:space="preserve"> the V2I data according to the destination IP address in the received data packet. </w:t>
      </w:r>
    </w:p>
    <w:p w:rsidR="00D52BF2" w:rsidRPr="00D52BF2" w:rsidRDefault="00D52BF2" w:rsidP="00B65A8F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 w:rsidRPr="00D52BF2">
        <w:rPr>
          <w:rFonts w:eastAsiaTheme="minorEastAsia" w:hint="eastAsia"/>
          <w:lang w:val="en-US" w:eastAsia="zh-CN"/>
        </w:rPr>
        <w:t xml:space="preserve">ption 5) specific LIPA/SIPTO@LN bearer is </w:t>
      </w:r>
      <w:r w:rsidRPr="00D52BF2">
        <w:rPr>
          <w:rFonts w:eastAsiaTheme="minorEastAsia"/>
          <w:lang w:val="en-US" w:eastAsia="zh-CN"/>
        </w:rPr>
        <w:t>established</w:t>
      </w:r>
      <w:r w:rsidRPr="00D52BF2">
        <w:rPr>
          <w:rFonts w:eastAsiaTheme="minorEastAsia" w:hint="eastAsia"/>
          <w:lang w:val="en-US" w:eastAsia="zh-CN"/>
        </w:rPr>
        <w:t xml:space="preserve"> for V2I data transmission via L-GW collocated in the (H)eNB.</w:t>
      </w:r>
    </w:p>
    <w:p w:rsidR="00E67EFD" w:rsidRDefault="00E67EFD" w:rsidP="00AD321F">
      <w:pPr>
        <w:jc w:val="both"/>
        <w:rPr>
          <w:rFonts w:eastAsiaTheme="minorEastAsia"/>
          <w:b/>
          <w:bCs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>Issue 2</w:t>
      </w:r>
      <w:r w:rsidR="005A6EC8">
        <w:rPr>
          <w:rFonts w:eastAsiaTheme="minorEastAsia"/>
          <w:b/>
          <w:bCs/>
          <w:lang w:val="en-US" w:eastAsia="zh-CN"/>
        </w:rPr>
        <w:t xml:space="preserve">: </w:t>
      </w:r>
      <w:r w:rsidR="00B65A8F">
        <w:rPr>
          <w:rFonts w:eastAsiaTheme="minorEastAsia" w:hint="eastAsia"/>
          <w:b/>
          <w:bCs/>
          <w:lang w:val="en-US" w:eastAsia="zh-CN"/>
        </w:rPr>
        <w:t>D</w:t>
      </w:r>
      <w:r w:rsidRPr="00C40598">
        <w:rPr>
          <w:rFonts w:eastAsiaTheme="minorEastAsia"/>
          <w:b/>
          <w:bCs/>
          <w:lang w:val="en-US" w:eastAsia="zh-CN"/>
        </w:rPr>
        <w:t xml:space="preserve">esign V2I message broadcast mechanism for eNB type RSU. </w:t>
      </w:r>
    </w:p>
    <w:p w:rsidR="00F7370D" w:rsidRPr="00B65A8F" w:rsidRDefault="002639FE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B65A8F">
        <w:rPr>
          <w:rFonts w:eastAsiaTheme="minorEastAsia" w:hint="eastAsia"/>
          <w:lang w:val="en-US" w:eastAsia="zh-CN"/>
        </w:rPr>
        <w:t>eNB should be able to broadcast</w:t>
      </w:r>
      <w:r w:rsidR="004706A9">
        <w:rPr>
          <w:rFonts w:eastAsiaTheme="minorEastAsia" w:hint="eastAsia"/>
          <w:lang w:val="en-US" w:eastAsia="zh-CN"/>
        </w:rPr>
        <w:t xml:space="preserve"> V2I messages to the UEs in </w:t>
      </w:r>
      <w:r w:rsidR="00B65A8F">
        <w:rPr>
          <w:rFonts w:eastAsiaTheme="minorEastAsia" w:hint="eastAsia"/>
          <w:lang w:val="en-US" w:eastAsia="zh-CN"/>
        </w:rPr>
        <w:t xml:space="preserve">coverage. </w:t>
      </w:r>
      <w:r w:rsidR="00F7370D">
        <w:rPr>
          <w:rFonts w:eastAsiaTheme="minorEastAsia"/>
          <w:lang w:eastAsia="zh-CN"/>
        </w:rPr>
        <w:t>A</w:t>
      </w:r>
      <w:r w:rsidR="00F7370D">
        <w:rPr>
          <w:rFonts w:eastAsiaTheme="minorEastAsia" w:hint="eastAsia"/>
          <w:lang w:eastAsia="zh-CN"/>
        </w:rPr>
        <w:t>s analyzed in [3], Uu transport should be utilized to support the broadcast of V2I message</w:t>
      </w:r>
      <w:r w:rsidR="004706A9">
        <w:rPr>
          <w:rFonts w:eastAsiaTheme="minorEastAsia"/>
          <w:lang w:eastAsia="zh-CN"/>
        </w:rPr>
        <w:t>s</w:t>
      </w:r>
      <w:r w:rsidR="00F7370D">
        <w:rPr>
          <w:rFonts w:eastAsiaTheme="minorEastAsia" w:hint="eastAsia"/>
          <w:lang w:eastAsia="zh-CN"/>
        </w:rPr>
        <w:t xml:space="preserve"> to the UEs in its cells according to the V2X </w:t>
      </w:r>
      <w:r w:rsidR="00F7370D" w:rsidRPr="001A1177">
        <w:rPr>
          <w:rFonts w:eastAsiaTheme="minorEastAsia" w:hint="eastAsia"/>
          <w:lang w:eastAsia="zh-CN"/>
        </w:rPr>
        <w:t>SID</w:t>
      </w:r>
      <w:r w:rsidR="00F7370D">
        <w:rPr>
          <w:rFonts w:eastAsiaTheme="minorEastAsia" w:hint="eastAsia"/>
          <w:lang w:eastAsia="zh-CN"/>
        </w:rPr>
        <w:t xml:space="preserve"> [1]. </w:t>
      </w:r>
      <w:r w:rsidR="004706A9">
        <w:rPr>
          <w:rFonts w:eastAsiaTheme="minorEastAsia"/>
          <w:lang w:eastAsia="zh-CN"/>
        </w:rPr>
        <w:t>In [3] w</w:t>
      </w:r>
      <w:r w:rsidR="00F7370D">
        <w:rPr>
          <w:rFonts w:eastAsiaTheme="minorEastAsia" w:hint="eastAsia"/>
          <w:lang w:eastAsia="zh-CN"/>
        </w:rPr>
        <w:t xml:space="preserve">e analyzed the </w:t>
      </w:r>
      <w:r w:rsidR="00F7370D">
        <w:rPr>
          <w:rFonts w:eastAsiaTheme="minorEastAsia"/>
          <w:lang w:eastAsia="zh-CN"/>
        </w:rPr>
        <w:t>feasibility</w:t>
      </w:r>
      <w:r w:rsidR="001A1177">
        <w:rPr>
          <w:rFonts w:eastAsiaTheme="minorEastAsia" w:hint="eastAsia"/>
          <w:lang w:eastAsia="zh-CN"/>
        </w:rPr>
        <w:t xml:space="preserve"> and impact/required enhancements </w:t>
      </w:r>
      <w:r w:rsidR="00F7370D">
        <w:rPr>
          <w:rFonts w:eastAsiaTheme="minorEastAsia" w:hint="eastAsia"/>
          <w:lang w:eastAsia="zh-CN"/>
        </w:rPr>
        <w:t xml:space="preserve">of four </w:t>
      </w:r>
      <w:r w:rsidR="001A1177">
        <w:rPr>
          <w:rFonts w:eastAsiaTheme="minorEastAsia" w:hint="eastAsia"/>
          <w:lang w:eastAsia="zh-CN"/>
        </w:rPr>
        <w:t>candidate</w:t>
      </w:r>
      <w:r w:rsidR="00F7370D">
        <w:rPr>
          <w:rFonts w:eastAsiaTheme="minorEastAsia" w:hint="eastAsia"/>
          <w:lang w:eastAsia="zh-CN"/>
        </w:rPr>
        <w:t xml:space="preserve"> </w:t>
      </w:r>
      <w:r w:rsidR="004706A9">
        <w:rPr>
          <w:rFonts w:eastAsiaTheme="minorEastAsia" w:hint="eastAsia"/>
          <w:lang w:eastAsia="zh-CN"/>
        </w:rPr>
        <w:t>solutions</w:t>
      </w:r>
      <w:r w:rsidR="004706A9">
        <w:rPr>
          <w:rFonts w:eastAsiaTheme="minorEastAsia"/>
          <w:lang w:eastAsia="zh-CN"/>
        </w:rPr>
        <w:t xml:space="preserve">, </w:t>
      </w:r>
      <w:r w:rsidR="001A1177">
        <w:rPr>
          <w:rFonts w:eastAsiaTheme="minorEastAsia" w:hint="eastAsia"/>
          <w:lang w:eastAsia="zh-CN"/>
        </w:rPr>
        <w:t>including usi</w:t>
      </w:r>
      <w:r w:rsidR="001A1177" w:rsidRPr="001A1177">
        <w:rPr>
          <w:rFonts w:eastAsiaTheme="minorEastAsia" w:hint="eastAsia"/>
          <w:lang w:eastAsia="zh-CN"/>
        </w:rPr>
        <w:t xml:space="preserve">ng </w:t>
      </w:r>
      <w:r w:rsidR="00F24527" w:rsidRPr="00F24527">
        <w:rPr>
          <w:rFonts w:eastAsiaTheme="minorEastAsia"/>
          <w:lang w:eastAsia="zh-CN"/>
        </w:rPr>
        <w:t xml:space="preserve">SI broadcast, eMBMS, SC-PTM, Unicast. </w:t>
      </w:r>
    </w:p>
    <w:p w:rsidR="00E67EFD" w:rsidRPr="00C40598" w:rsidRDefault="00E67EFD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>Issue 3</w:t>
      </w:r>
      <w:r w:rsidR="005A6EC8">
        <w:rPr>
          <w:rFonts w:eastAsiaTheme="minorEastAsia"/>
          <w:b/>
          <w:bCs/>
          <w:lang w:val="en-US" w:eastAsia="zh-CN"/>
        </w:rPr>
        <w:t xml:space="preserve">: </w:t>
      </w:r>
      <w:r w:rsidRPr="00C40598">
        <w:rPr>
          <w:rFonts w:eastAsiaTheme="minorEastAsia"/>
          <w:b/>
          <w:bCs/>
          <w:lang w:val="en-US" w:eastAsia="zh-CN"/>
        </w:rPr>
        <w:t xml:space="preserve">How could the eNB type RSU communication with V2X application server (traffic safety server) </w:t>
      </w:r>
    </w:p>
    <w:p w:rsidR="00E67EFD" w:rsidRDefault="00E63716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the </w:t>
      </w:r>
      <w:r w:rsidRPr="00E4592C">
        <w:t>V2X Road safety service via infrastructure</w:t>
      </w:r>
      <w:r w:rsidRPr="00E67EF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use case, </w:t>
      </w:r>
      <w:r w:rsidR="000C6C5D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eNB type RSU should be able to </w:t>
      </w:r>
      <w:r w:rsidRPr="00E4592C">
        <w:t>communication with traffic safety server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our </w:t>
      </w:r>
      <w:r w:rsidR="000C6C5D">
        <w:rPr>
          <w:rFonts w:eastAsiaTheme="minorEastAsia"/>
          <w:lang w:val="en-US" w:eastAsia="zh-CN"/>
        </w:rPr>
        <w:t>view</w:t>
      </w:r>
      <w:r>
        <w:rPr>
          <w:rFonts w:eastAsiaTheme="minorEastAsia" w:hint="eastAsia"/>
          <w:lang w:val="en-US" w:eastAsia="zh-CN"/>
        </w:rPr>
        <w:t>, t</w:t>
      </w:r>
      <w:r w:rsidR="00E67EFD" w:rsidRPr="00E67EFD">
        <w:rPr>
          <w:rFonts w:eastAsiaTheme="minorEastAsia"/>
          <w:lang w:val="en-US" w:eastAsia="zh-CN"/>
        </w:rPr>
        <w:t xml:space="preserve">here is </w:t>
      </w:r>
      <w:r w:rsidR="000C6C5D">
        <w:rPr>
          <w:rFonts w:eastAsiaTheme="minorEastAsia"/>
          <w:lang w:val="en-US" w:eastAsia="zh-CN"/>
        </w:rPr>
        <w:t xml:space="preserve">a </w:t>
      </w:r>
      <w:r w:rsidR="00E67EFD" w:rsidRPr="00E67EFD">
        <w:rPr>
          <w:rFonts w:eastAsiaTheme="minorEastAsia"/>
          <w:lang w:val="en-US" w:eastAsia="zh-CN"/>
        </w:rPr>
        <w:t xml:space="preserve">V2X service application client in the eNB type RSU, </w:t>
      </w:r>
      <w:r>
        <w:rPr>
          <w:rFonts w:eastAsiaTheme="minorEastAsia" w:hint="eastAsia"/>
          <w:lang w:val="en-US" w:eastAsia="zh-CN"/>
        </w:rPr>
        <w:t xml:space="preserve">and </w:t>
      </w:r>
      <w:r w:rsidR="00E67EFD" w:rsidRPr="00E67EFD">
        <w:rPr>
          <w:rFonts w:eastAsiaTheme="minorEastAsia"/>
          <w:lang w:val="en-US" w:eastAsia="zh-CN"/>
        </w:rPr>
        <w:t xml:space="preserve">the client </w:t>
      </w:r>
      <w:r>
        <w:rPr>
          <w:rFonts w:eastAsiaTheme="minorEastAsia" w:hint="eastAsia"/>
          <w:lang w:val="en-US" w:eastAsia="zh-CN"/>
        </w:rPr>
        <w:t xml:space="preserve">could </w:t>
      </w:r>
      <w:r>
        <w:rPr>
          <w:rFonts w:eastAsiaTheme="minorEastAsia"/>
          <w:lang w:val="en-US" w:eastAsia="zh-CN"/>
        </w:rPr>
        <w:t>communicate</w:t>
      </w:r>
      <w:r w:rsidR="00E67EFD" w:rsidRPr="00E67EFD">
        <w:rPr>
          <w:rFonts w:eastAsiaTheme="minorEastAsia"/>
          <w:lang w:val="en-US" w:eastAsia="zh-CN"/>
        </w:rPr>
        <w:t xml:space="preserve"> with </w:t>
      </w:r>
      <w:r>
        <w:rPr>
          <w:rFonts w:eastAsiaTheme="minorEastAsia" w:hint="eastAsia"/>
          <w:lang w:val="en-US" w:eastAsia="zh-CN"/>
        </w:rPr>
        <w:t xml:space="preserve">the </w:t>
      </w:r>
      <w:r w:rsidRPr="00E4592C">
        <w:t>traffic safety server</w:t>
      </w:r>
      <w:r w:rsidRPr="00E67EF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(i.e. </w:t>
      </w:r>
      <w:r w:rsidR="00E67EFD" w:rsidRPr="00E67EFD">
        <w:rPr>
          <w:rFonts w:eastAsiaTheme="minorEastAsia"/>
          <w:lang w:val="en-US" w:eastAsia="zh-CN"/>
        </w:rPr>
        <w:t>V2X application server</w:t>
      </w:r>
      <w:r>
        <w:rPr>
          <w:rFonts w:eastAsiaTheme="minorEastAsia" w:hint="eastAsia"/>
          <w:lang w:val="en-US" w:eastAsia="zh-CN"/>
        </w:rPr>
        <w:t>)</w:t>
      </w:r>
      <w:r w:rsidR="00E67EFD" w:rsidRPr="00E67EFD">
        <w:rPr>
          <w:rFonts w:eastAsiaTheme="minorEastAsia"/>
          <w:lang w:val="en-US" w:eastAsia="zh-CN"/>
        </w:rPr>
        <w:t xml:space="preserve"> via IP connection</w:t>
      </w:r>
      <w:r>
        <w:rPr>
          <w:rFonts w:eastAsiaTheme="minorEastAsia" w:hint="eastAsia"/>
          <w:lang w:val="en-US" w:eastAsia="zh-CN"/>
        </w:rPr>
        <w:t xml:space="preserve"> as illustrated in figure </w:t>
      </w:r>
      <w:r w:rsidR="0059283E">
        <w:rPr>
          <w:rFonts w:eastAsiaTheme="minorEastAsia" w:hint="eastAsia"/>
          <w:lang w:val="en-US" w:eastAsia="zh-CN"/>
        </w:rPr>
        <w:t>5</w:t>
      </w:r>
      <w:r w:rsidR="00E67EFD" w:rsidRPr="00E67EFD">
        <w:rPr>
          <w:rFonts w:eastAsiaTheme="minorEastAsia"/>
          <w:lang w:val="en-US" w:eastAsia="zh-CN"/>
        </w:rPr>
        <w:t xml:space="preserve">. The interface between </w:t>
      </w:r>
      <w:r>
        <w:rPr>
          <w:rFonts w:eastAsiaTheme="minorEastAsia" w:hint="eastAsia"/>
          <w:lang w:val="en-US" w:eastAsia="zh-CN"/>
        </w:rPr>
        <w:t xml:space="preserve">the </w:t>
      </w:r>
      <w:r w:rsidR="00E67EFD" w:rsidRPr="00E67EFD">
        <w:rPr>
          <w:rFonts w:eastAsiaTheme="minorEastAsia"/>
          <w:lang w:val="en-US" w:eastAsia="zh-CN"/>
        </w:rPr>
        <w:t xml:space="preserve">eNB type RSU and the </w:t>
      </w:r>
      <w:r w:rsidRPr="00E4592C">
        <w:t>traffic safety server</w:t>
      </w:r>
      <w:r w:rsidR="00E67EFD" w:rsidRPr="00E67EFD">
        <w:rPr>
          <w:rFonts w:eastAsiaTheme="minorEastAsia"/>
          <w:lang w:val="en-US" w:eastAsia="zh-CN"/>
        </w:rPr>
        <w:t xml:space="preserve"> is out of 3GPP scope.</w:t>
      </w:r>
    </w:p>
    <w:p w:rsidR="005D7557" w:rsidRDefault="003F5AD9" w:rsidP="00AD321F">
      <w:pPr>
        <w:jc w:val="center"/>
        <w:rPr>
          <w:rFonts w:eastAsiaTheme="minorEastAsia"/>
          <w:lang w:eastAsia="zh-CN"/>
        </w:rPr>
      </w:pPr>
      <w:r>
        <w:object w:dxaOrig="5734" w:dyaOrig="1983">
          <v:shape id="_x0000_i1029" type="#_x0000_t75" style="width:266.5pt;height:92pt" o:ole="">
            <v:imagedata r:id="rId16" o:title=""/>
          </v:shape>
          <o:OLEObject Type="Embed" ProgID="Visio.Drawing.11" ShapeID="_x0000_i1029" DrawAspect="Content" ObjectID="_1504741197" r:id="rId17"/>
        </w:object>
      </w:r>
    </w:p>
    <w:p w:rsidR="00D13FE6" w:rsidRPr="00E63716" w:rsidRDefault="00AD321F" w:rsidP="00E6371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 w:rsidR="0059283E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. the interaction between eNB type RSU and V2X application server</w:t>
      </w:r>
    </w:p>
    <w:p w:rsidR="005D7557" w:rsidRPr="00C40598" w:rsidRDefault="005D7557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>Issue 4</w:t>
      </w:r>
      <w:r w:rsidR="000C6C5D">
        <w:rPr>
          <w:rFonts w:eastAsiaTheme="minorEastAsia"/>
          <w:b/>
          <w:bCs/>
          <w:lang w:val="en-US" w:eastAsia="zh-CN"/>
        </w:rPr>
        <w:t xml:space="preserve">: </w:t>
      </w:r>
      <w:r w:rsidR="00F24527" w:rsidRPr="00F24527">
        <w:rPr>
          <w:rFonts w:eastAsiaTheme="minorEastAsia"/>
          <w:b/>
          <w:bCs/>
          <w:lang w:val="en-US" w:eastAsia="zh-CN"/>
        </w:rPr>
        <w:t>How could the</w:t>
      </w:r>
      <w:r w:rsidR="00F24527" w:rsidRPr="00F24527">
        <w:rPr>
          <w:rFonts w:eastAsiaTheme="minorEastAsia"/>
          <w:b/>
          <w:lang w:val="en-US" w:eastAsia="zh-CN"/>
        </w:rPr>
        <w:t xml:space="preserve"> </w:t>
      </w:r>
      <w:r w:rsidR="00F24527" w:rsidRPr="00F24527">
        <w:rPr>
          <w:b/>
        </w:rPr>
        <w:t>RSU communicat</w:t>
      </w:r>
      <w:r w:rsidR="00F24527" w:rsidRPr="00F24527">
        <w:rPr>
          <w:rFonts w:eastAsiaTheme="minorEastAsia"/>
          <w:b/>
          <w:lang w:eastAsia="zh-CN"/>
        </w:rPr>
        <w:t xml:space="preserve">e </w:t>
      </w:r>
      <w:r w:rsidR="00F24527" w:rsidRPr="00F24527">
        <w:rPr>
          <w:b/>
        </w:rPr>
        <w:t>with other RSUs</w:t>
      </w:r>
      <w:r w:rsidR="00F24527" w:rsidRPr="00F24527">
        <w:rPr>
          <w:rFonts w:eastAsiaTheme="minorEastAsia"/>
          <w:b/>
          <w:lang w:eastAsia="zh-CN"/>
        </w:rPr>
        <w:t>?</w:t>
      </w:r>
    </w:p>
    <w:p w:rsidR="005D7557" w:rsidRDefault="00B64EDE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s analyzed above, in </w:t>
      </w:r>
      <w:r w:rsidRPr="00E4592C">
        <w:t>V2X Road safety service via infrastructure</w:t>
      </w:r>
      <w:r w:rsidR="00412B7C">
        <w:rPr>
          <w:rFonts w:eastAsiaTheme="minorEastAsia" w:hint="eastAsia"/>
          <w:lang w:eastAsia="zh-CN"/>
        </w:rPr>
        <w:t xml:space="preserve"> use case</w:t>
      </w:r>
      <w:r>
        <w:rPr>
          <w:rFonts w:eastAsiaTheme="minorEastAsia" w:hint="eastAsia"/>
          <w:lang w:eastAsia="zh-CN"/>
        </w:rPr>
        <w:t xml:space="preserve">, </w:t>
      </w:r>
      <w:r w:rsidR="007377E0">
        <w:rPr>
          <w:rFonts w:eastAsiaTheme="minorEastAsia"/>
          <w:lang w:eastAsia="zh-CN"/>
        </w:rPr>
        <w:t xml:space="preserve">the </w:t>
      </w:r>
      <w:r w:rsidRPr="00E4592C">
        <w:t xml:space="preserve">RSU needs </w:t>
      </w:r>
      <w:r w:rsidR="007377E0">
        <w:t xml:space="preserve">to </w:t>
      </w:r>
      <w:r w:rsidR="00412B7C">
        <w:t>deliver V2X messages to</w:t>
      </w:r>
      <w:r w:rsidRPr="00E4592C">
        <w:t xml:space="preserve"> other RSUs</w:t>
      </w:r>
      <w:r w:rsidR="00412B7C">
        <w:rPr>
          <w:rFonts w:eastAsiaTheme="minorEastAsia" w:hint="eastAsia"/>
          <w:lang w:eastAsia="zh-CN"/>
        </w:rPr>
        <w:t xml:space="preserve"> and </w:t>
      </w:r>
      <w:r w:rsidRPr="00E4592C">
        <w:rPr>
          <w:rFonts w:eastAsiaTheme="minorEastAsia"/>
          <w:lang w:eastAsia="zh-CN"/>
        </w:rPr>
        <w:t xml:space="preserve">should be able to </w:t>
      </w:r>
      <w:r w:rsidRPr="00E4592C">
        <w:t>dynamically control the area where V2X messages are distributed and transmitted depending on the type and contents of the V2X messages.</w:t>
      </w:r>
      <w:r w:rsidR="00412B7C">
        <w:rPr>
          <w:rFonts w:eastAsiaTheme="minorEastAsia" w:hint="eastAsia"/>
          <w:lang w:eastAsia="zh-CN"/>
        </w:rPr>
        <w:t xml:space="preserve"> </w:t>
      </w:r>
      <w:r w:rsidR="00412B7C">
        <w:rPr>
          <w:rFonts w:eastAsiaTheme="minorEastAsia"/>
          <w:lang w:eastAsia="zh-CN"/>
        </w:rPr>
        <w:t>A</w:t>
      </w:r>
      <w:r w:rsidR="00412B7C">
        <w:rPr>
          <w:rFonts w:eastAsiaTheme="minorEastAsia" w:hint="eastAsia"/>
          <w:lang w:eastAsia="zh-CN"/>
        </w:rPr>
        <w:t xml:space="preserve">s a result, </w:t>
      </w:r>
      <w:r w:rsidR="007377E0">
        <w:rPr>
          <w:rFonts w:eastAsiaTheme="minorEastAsia" w:hint="eastAsia"/>
          <w:lang w:eastAsia="zh-CN"/>
        </w:rPr>
        <w:t xml:space="preserve">enhancements for X2 interface </w:t>
      </w:r>
      <w:r w:rsidR="007377E0">
        <w:rPr>
          <w:rFonts w:eastAsiaTheme="minorEastAsia"/>
          <w:lang w:eastAsia="zh-CN"/>
        </w:rPr>
        <w:t>are</w:t>
      </w:r>
      <w:r w:rsidR="00412B7C">
        <w:rPr>
          <w:rFonts w:eastAsiaTheme="minorEastAsia" w:hint="eastAsia"/>
          <w:lang w:eastAsia="zh-CN"/>
        </w:rPr>
        <w:t xml:space="preserve"> needed to exchange RSU related </w:t>
      </w:r>
      <w:r w:rsidR="00412B7C">
        <w:rPr>
          <w:rFonts w:eastAsiaTheme="minorEastAsia"/>
          <w:lang w:eastAsia="zh-CN"/>
        </w:rPr>
        <w:t>configuration</w:t>
      </w:r>
      <w:r w:rsidR="00412B7C">
        <w:rPr>
          <w:rFonts w:eastAsiaTheme="minorEastAsia" w:hint="eastAsia"/>
          <w:lang w:eastAsia="zh-CN"/>
        </w:rPr>
        <w:t xml:space="preserve"> information and V2X messages. </w:t>
      </w:r>
      <w:r w:rsidR="00412B7C">
        <w:rPr>
          <w:rFonts w:eastAsiaTheme="minorEastAsia"/>
          <w:lang w:eastAsia="zh-CN"/>
        </w:rPr>
        <w:t>I</w:t>
      </w:r>
      <w:r w:rsidR="00412B7C">
        <w:rPr>
          <w:rFonts w:eastAsiaTheme="minorEastAsia" w:hint="eastAsia"/>
          <w:lang w:eastAsia="zh-CN"/>
        </w:rPr>
        <w:t xml:space="preserve">n our </w:t>
      </w:r>
      <w:r w:rsidR="007377E0">
        <w:rPr>
          <w:rFonts w:eastAsiaTheme="minorEastAsia"/>
          <w:lang w:eastAsia="zh-CN"/>
        </w:rPr>
        <w:t>understanding</w:t>
      </w:r>
      <w:r w:rsidR="00412B7C">
        <w:rPr>
          <w:rFonts w:eastAsiaTheme="minorEastAsia" w:hint="eastAsia"/>
          <w:lang w:eastAsia="zh-CN"/>
        </w:rPr>
        <w:t xml:space="preserve">, </w:t>
      </w:r>
      <w:r w:rsidR="007377E0">
        <w:rPr>
          <w:rFonts w:eastAsiaTheme="minorEastAsia"/>
          <w:lang w:eastAsia="zh-CN"/>
        </w:rPr>
        <w:t xml:space="preserve">the </w:t>
      </w:r>
      <w:r w:rsidR="005D7557" w:rsidRPr="005D7557">
        <w:rPr>
          <w:rFonts w:eastAsiaTheme="minorEastAsia"/>
          <w:lang w:val="en-US" w:eastAsia="zh-CN"/>
        </w:rPr>
        <w:t xml:space="preserve">eNB could exchange RSU indication, its location information and its </w:t>
      </w:r>
      <w:r w:rsidR="00412B7C" w:rsidRPr="005D7557">
        <w:rPr>
          <w:rFonts w:eastAsiaTheme="minorEastAsia"/>
          <w:lang w:val="en-US" w:eastAsia="zh-CN"/>
        </w:rPr>
        <w:t>interested</w:t>
      </w:r>
      <w:r w:rsidR="005D7557" w:rsidRPr="005D7557">
        <w:rPr>
          <w:rFonts w:eastAsiaTheme="minorEastAsia"/>
          <w:lang w:val="en-US" w:eastAsia="zh-CN"/>
        </w:rPr>
        <w:t xml:space="preserve"> APP/message type with neighbor eNBs. </w:t>
      </w:r>
      <w:r w:rsidR="00DF7B51">
        <w:rPr>
          <w:rFonts w:eastAsiaTheme="minorEastAsia" w:hint="eastAsia"/>
          <w:lang w:val="en-US" w:eastAsia="zh-CN"/>
        </w:rPr>
        <w:t>The</w:t>
      </w:r>
      <w:r w:rsidR="005D7557" w:rsidRPr="005D7557">
        <w:rPr>
          <w:rFonts w:eastAsiaTheme="minorEastAsia"/>
          <w:lang w:val="en-US" w:eastAsia="zh-CN"/>
        </w:rPr>
        <w:t xml:space="preserve"> eNB </w:t>
      </w:r>
      <w:r w:rsidR="00DF7B51">
        <w:rPr>
          <w:rFonts w:eastAsiaTheme="minorEastAsia" w:hint="eastAsia"/>
          <w:lang w:val="en-US" w:eastAsia="zh-CN"/>
        </w:rPr>
        <w:t xml:space="preserve">type RSU </w:t>
      </w:r>
      <w:r w:rsidR="005D7557" w:rsidRPr="005D7557">
        <w:rPr>
          <w:rFonts w:eastAsiaTheme="minorEastAsia"/>
          <w:lang w:val="en-US" w:eastAsia="zh-CN"/>
        </w:rPr>
        <w:t>could determine whether to deliver V2I message to neighbor eNB</w:t>
      </w:r>
      <w:r w:rsidR="00DF7B51">
        <w:rPr>
          <w:rFonts w:eastAsiaTheme="minorEastAsia" w:hint="eastAsia"/>
          <w:lang w:val="en-US" w:eastAsia="zh-CN"/>
        </w:rPr>
        <w:t xml:space="preserve"> type RSU</w:t>
      </w:r>
      <w:r w:rsidR="005D7557" w:rsidRPr="005D7557">
        <w:rPr>
          <w:rFonts w:eastAsiaTheme="minorEastAsia"/>
          <w:lang w:val="en-US" w:eastAsia="zh-CN"/>
        </w:rPr>
        <w:t>s</w:t>
      </w:r>
      <w:r w:rsidR="00412B7C">
        <w:rPr>
          <w:rFonts w:eastAsiaTheme="minorEastAsia" w:hint="eastAsia"/>
          <w:lang w:val="en-US" w:eastAsia="zh-CN"/>
        </w:rPr>
        <w:t xml:space="preserve"> after receiving V2I messages from UEs</w:t>
      </w:r>
      <w:r w:rsidR="005D7557" w:rsidRPr="005D7557">
        <w:rPr>
          <w:rFonts w:eastAsiaTheme="minorEastAsia"/>
          <w:lang w:val="en-US" w:eastAsia="zh-CN"/>
        </w:rPr>
        <w:t xml:space="preserve">. </w:t>
      </w:r>
      <w:r w:rsidR="00412B7C">
        <w:rPr>
          <w:rFonts w:eastAsiaTheme="minorEastAsia" w:hint="eastAsia"/>
          <w:lang w:val="en-US" w:eastAsia="zh-CN"/>
        </w:rPr>
        <w:t xml:space="preserve">Upon receiving V2I messages from neighbor eNBs, it could determine whether to </w:t>
      </w:r>
      <w:r w:rsidR="005D7557" w:rsidRPr="005D7557">
        <w:rPr>
          <w:rFonts w:eastAsiaTheme="minorEastAsia"/>
          <w:lang w:val="en-US" w:eastAsia="zh-CN"/>
        </w:rPr>
        <w:t>distribute the received V2I message</w:t>
      </w:r>
      <w:r w:rsidR="00412B7C">
        <w:rPr>
          <w:rFonts w:eastAsiaTheme="minorEastAsia" w:hint="eastAsia"/>
          <w:lang w:val="en-US" w:eastAsia="zh-CN"/>
        </w:rPr>
        <w:t>s</w:t>
      </w:r>
      <w:r w:rsidR="005D7557" w:rsidRPr="005D7557">
        <w:rPr>
          <w:rFonts w:eastAsiaTheme="minorEastAsia"/>
          <w:lang w:val="en-US" w:eastAsia="zh-CN"/>
        </w:rPr>
        <w:t xml:space="preserve"> in its cell</w:t>
      </w:r>
      <w:r w:rsidR="00412B7C">
        <w:rPr>
          <w:rFonts w:eastAsiaTheme="minorEastAsia" w:hint="eastAsia"/>
          <w:lang w:val="en-US" w:eastAsia="zh-CN"/>
        </w:rPr>
        <w:t>s</w:t>
      </w:r>
      <w:r w:rsidR="005D7557" w:rsidRPr="005D7557">
        <w:rPr>
          <w:rFonts w:eastAsiaTheme="minorEastAsia"/>
          <w:lang w:val="en-US" w:eastAsia="zh-CN"/>
        </w:rPr>
        <w:t>.</w:t>
      </w:r>
      <w:r w:rsidR="005D7557" w:rsidRPr="005D7557">
        <w:rPr>
          <w:rFonts w:eastAsiaTheme="minorEastAsia" w:hint="eastAsia"/>
          <w:lang w:eastAsia="zh-CN"/>
        </w:rPr>
        <w:t xml:space="preserve"> </w:t>
      </w:r>
    </w:p>
    <w:p w:rsidR="00D73D6A" w:rsidRPr="00DF7B51" w:rsidRDefault="00F24527" w:rsidP="00AD321F">
      <w:pPr>
        <w:jc w:val="both"/>
        <w:rPr>
          <w:rFonts w:eastAsiaTheme="minorEastAsia"/>
          <w:b/>
          <w:lang w:val="en-US" w:eastAsia="zh-CN"/>
        </w:rPr>
      </w:pPr>
      <w:r w:rsidRPr="00F24527">
        <w:rPr>
          <w:rFonts w:eastAsiaTheme="minorEastAsia"/>
          <w:b/>
          <w:lang w:eastAsia="zh-CN"/>
        </w:rPr>
        <w:t>Observation</w:t>
      </w:r>
      <w:r w:rsidR="003B7E1D">
        <w:rPr>
          <w:rFonts w:eastAsiaTheme="minorEastAsia" w:hint="eastAsia"/>
          <w:b/>
          <w:lang w:eastAsia="zh-CN"/>
        </w:rPr>
        <w:t xml:space="preserve"> 5</w:t>
      </w:r>
      <w:r w:rsidRPr="00F24527">
        <w:rPr>
          <w:rFonts w:eastAsiaTheme="minorEastAsia"/>
          <w:b/>
          <w:lang w:eastAsia="zh-CN"/>
        </w:rPr>
        <w:t xml:space="preserve">: </w:t>
      </w:r>
      <w:r w:rsidR="00DF7B51">
        <w:rPr>
          <w:rFonts w:eastAsiaTheme="minorEastAsia" w:hint="eastAsia"/>
          <w:b/>
          <w:lang w:eastAsia="zh-CN"/>
        </w:rPr>
        <w:t>E</w:t>
      </w:r>
      <w:r w:rsidRPr="00F24527">
        <w:rPr>
          <w:rFonts w:eastAsiaTheme="minorEastAsia"/>
          <w:b/>
          <w:lang w:eastAsia="zh-CN"/>
        </w:rPr>
        <w:t xml:space="preserve">nhancements for X2 interface </w:t>
      </w:r>
      <w:r w:rsidR="00DC30AD">
        <w:rPr>
          <w:rFonts w:eastAsiaTheme="minorEastAsia" w:hint="eastAsia"/>
          <w:b/>
          <w:lang w:eastAsia="zh-CN"/>
        </w:rPr>
        <w:t>should be considered to support the communication between RSUs</w:t>
      </w:r>
      <w:r w:rsidR="00DF7B51">
        <w:rPr>
          <w:rFonts w:eastAsiaTheme="minorEastAsia" w:hint="eastAsia"/>
          <w:b/>
          <w:lang w:eastAsia="zh-CN"/>
        </w:rPr>
        <w:t>.</w:t>
      </w:r>
    </w:p>
    <w:p w:rsidR="005D7557" w:rsidRPr="00C40598" w:rsidRDefault="005D7557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lastRenderedPageBreak/>
        <w:t>Issue 5</w:t>
      </w:r>
      <w:r w:rsidR="004F146C">
        <w:rPr>
          <w:rFonts w:eastAsiaTheme="minorEastAsia"/>
          <w:b/>
          <w:bCs/>
          <w:lang w:val="en-US" w:eastAsia="zh-CN"/>
        </w:rPr>
        <w:t xml:space="preserve">: </w:t>
      </w:r>
      <w:r w:rsidR="004C7347">
        <w:rPr>
          <w:rFonts w:eastAsiaTheme="minorEastAsia" w:hint="eastAsia"/>
          <w:b/>
          <w:bCs/>
          <w:lang w:val="en-US" w:eastAsia="zh-CN"/>
        </w:rPr>
        <w:t>H</w:t>
      </w:r>
      <w:r w:rsidRPr="00C40598">
        <w:rPr>
          <w:rFonts w:eastAsiaTheme="minorEastAsia"/>
          <w:b/>
          <w:bCs/>
          <w:lang w:val="en-US" w:eastAsia="zh-CN"/>
        </w:rPr>
        <w:t xml:space="preserve">ow could </w:t>
      </w:r>
      <w:r w:rsidR="004F146C">
        <w:rPr>
          <w:rFonts w:eastAsiaTheme="minorEastAsia"/>
          <w:b/>
          <w:bCs/>
          <w:lang w:val="en-US" w:eastAsia="zh-CN"/>
        </w:rPr>
        <w:t xml:space="preserve">the </w:t>
      </w:r>
      <w:r w:rsidRPr="00C40598">
        <w:rPr>
          <w:rFonts w:eastAsiaTheme="minorEastAsia"/>
          <w:b/>
          <w:bCs/>
          <w:lang w:val="en-US" w:eastAsia="zh-CN"/>
        </w:rPr>
        <w:t>eNB indicates that it supports V2I service?</w:t>
      </w:r>
    </w:p>
    <w:p w:rsidR="005D7557" w:rsidRDefault="004F6631" w:rsidP="004F663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f the eNB supports V2I service, it should be able to </w:t>
      </w:r>
      <w:r>
        <w:rPr>
          <w:rFonts w:eastAsiaTheme="minorEastAsia"/>
          <w:lang w:val="en-US" w:eastAsia="zh-CN"/>
        </w:rPr>
        <w:t xml:space="preserve">indicate to </w:t>
      </w:r>
      <w:r>
        <w:rPr>
          <w:rFonts w:eastAsiaTheme="minorEastAsia" w:hint="eastAsia"/>
          <w:lang w:val="en-US" w:eastAsia="zh-CN"/>
        </w:rPr>
        <w:t>the surrounding UEs. In our view, the eNB could indicate whether it supports V2I service or not in the system information, similar</w:t>
      </w:r>
      <w:r w:rsidR="004F146C">
        <w:rPr>
          <w:rFonts w:eastAsiaTheme="minorEastAsia"/>
          <w:lang w:val="en-US" w:eastAsia="zh-CN"/>
        </w:rPr>
        <w:t xml:space="preserve">ly to </w:t>
      </w:r>
      <w:r>
        <w:rPr>
          <w:rFonts w:eastAsiaTheme="minorEastAsia" w:hint="eastAsia"/>
          <w:lang w:val="en-US" w:eastAsia="zh-CN"/>
        </w:rPr>
        <w:t xml:space="preserve">D2D discovery/communication. Additionally, the eNB could also indicate </w:t>
      </w:r>
      <w:r w:rsidR="005D7557" w:rsidRPr="005D7557">
        <w:rPr>
          <w:rFonts w:eastAsiaTheme="minorEastAsia"/>
          <w:lang w:val="en-US" w:eastAsia="zh-CN"/>
        </w:rPr>
        <w:t xml:space="preserve">supported V2I </w:t>
      </w:r>
      <w:r w:rsidR="00F248F8">
        <w:rPr>
          <w:rFonts w:eastAsiaTheme="minorEastAsia" w:hint="eastAsia"/>
          <w:lang w:val="en-US" w:eastAsia="zh-CN"/>
        </w:rPr>
        <w:t>service</w:t>
      </w:r>
      <w:r w:rsidR="00F248F8" w:rsidRPr="005D7557">
        <w:rPr>
          <w:rFonts w:eastAsiaTheme="minorEastAsia"/>
          <w:lang w:val="en-US" w:eastAsia="zh-CN"/>
        </w:rPr>
        <w:t xml:space="preserve"> </w:t>
      </w:r>
      <w:r w:rsidR="005D7557" w:rsidRPr="005D7557">
        <w:rPr>
          <w:rFonts w:eastAsiaTheme="minorEastAsia"/>
          <w:lang w:val="en-US" w:eastAsia="zh-CN"/>
        </w:rPr>
        <w:t>type</w:t>
      </w:r>
      <w:r>
        <w:rPr>
          <w:rFonts w:eastAsiaTheme="minorEastAsia" w:hint="eastAsia"/>
          <w:lang w:val="en-US" w:eastAsia="zh-CN"/>
        </w:rPr>
        <w:t xml:space="preserve"> in the system information</w:t>
      </w:r>
      <w:r w:rsidR="005D7557" w:rsidRPr="005D7557">
        <w:rPr>
          <w:rFonts w:eastAsiaTheme="minorEastAsia"/>
          <w:lang w:val="en-US" w:eastAsia="zh-CN"/>
        </w:rPr>
        <w:t>.</w:t>
      </w:r>
    </w:p>
    <w:p w:rsidR="00F95238" w:rsidRPr="00891593" w:rsidRDefault="00F95238" w:rsidP="004F6631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val="en-US" w:eastAsia="zh-CN"/>
        </w:rPr>
        <w:t>P</w:t>
      </w:r>
      <w:r w:rsidRPr="00891593">
        <w:rPr>
          <w:rFonts w:eastAsiaTheme="minorEastAsia" w:hint="eastAsia"/>
          <w:b/>
          <w:lang w:val="en-US" w:eastAsia="zh-CN"/>
        </w:rPr>
        <w:t xml:space="preserve">roposal 2: </w:t>
      </w:r>
      <w:r w:rsidR="00891593" w:rsidRPr="00891593">
        <w:rPr>
          <w:rFonts w:eastAsiaTheme="minorEastAsia" w:hint="eastAsia"/>
          <w:b/>
          <w:lang w:val="en-US" w:eastAsia="zh-CN"/>
        </w:rPr>
        <w:t xml:space="preserve">The eNB </w:t>
      </w:r>
      <w:r w:rsidR="00891593">
        <w:rPr>
          <w:rFonts w:eastAsiaTheme="minorEastAsia" w:hint="eastAsia"/>
          <w:b/>
          <w:lang w:val="en-US" w:eastAsia="zh-CN"/>
        </w:rPr>
        <w:t>shall</w:t>
      </w:r>
      <w:r w:rsidR="00891593" w:rsidRPr="00891593">
        <w:rPr>
          <w:rFonts w:eastAsiaTheme="minorEastAsia" w:hint="eastAsia"/>
          <w:b/>
          <w:lang w:val="en-US" w:eastAsia="zh-CN"/>
        </w:rPr>
        <w:t xml:space="preserve"> indicate whether it supports V2I service in the system information.</w:t>
      </w:r>
    </w:p>
    <w:p w:rsidR="00D13FE6" w:rsidRPr="00013A34" w:rsidRDefault="00D13FE6" w:rsidP="00AD321F">
      <w:pPr>
        <w:pStyle w:val="Heading3"/>
        <w:keepLines w:val="0"/>
        <w:tabs>
          <w:tab w:val="num" w:pos="360"/>
        </w:tabs>
        <w:spacing w:before="240" w:after="240"/>
        <w:ind w:rightChars="0" w:right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ssues for UE type RSU</w:t>
      </w:r>
    </w:p>
    <w:p w:rsidR="00D13FE6" w:rsidRPr="005D7557" w:rsidRDefault="00C76031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4F6631">
        <w:rPr>
          <w:rFonts w:eastAsiaTheme="minorEastAsia" w:hint="eastAsia"/>
          <w:lang w:eastAsia="zh-CN"/>
        </w:rPr>
        <w:t xml:space="preserve">he following </w:t>
      </w:r>
      <w:r>
        <w:rPr>
          <w:rFonts w:eastAsiaTheme="minorEastAsia" w:hint="eastAsia"/>
          <w:lang w:eastAsia="zh-CN"/>
        </w:rPr>
        <w:t xml:space="preserve">three </w:t>
      </w:r>
      <w:r w:rsidR="004F6631">
        <w:rPr>
          <w:rFonts w:eastAsiaTheme="minorEastAsia" w:hint="eastAsia"/>
          <w:lang w:eastAsia="zh-CN"/>
        </w:rPr>
        <w:t xml:space="preserve">issues are analyzed for </w:t>
      </w:r>
      <w:r w:rsidR="004F146C">
        <w:rPr>
          <w:rFonts w:eastAsiaTheme="minorEastAsia"/>
          <w:lang w:eastAsia="zh-CN"/>
        </w:rPr>
        <w:t xml:space="preserve">a </w:t>
      </w:r>
      <w:r w:rsidR="004F6631">
        <w:rPr>
          <w:rFonts w:eastAsiaTheme="minorEastAsia" w:hint="eastAsia"/>
          <w:lang w:eastAsia="zh-CN"/>
        </w:rPr>
        <w:t>UE type RSU.</w:t>
      </w:r>
    </w:p>
    <w:p w:rsidR="00F6729A" w:rsidRDefault="00D73D6A" w:rsidP="00AD321F">
      <w:pPr>
        <w:jc w:val="both"/>
        <w:rPr>
          <w:rFonts w:eastAsiaTheme="minorEastAsia"/>
          <w:lang w:eastAsia="zh-CN"/>
        </w:rPr>
      </w:pPr>
      <w:r w:rsidRPr="00C40598">
        <w:rPr>
          <w:rFonts w:eastAsiaTheme="minorEastAsia"/>
          <w:b/>
          <w:bCs/>
          <w:lang w:eastAsia="zh-CN"/>
        </w:rPr>
        <w:t>Issue 6</w:t>
      </w:r>
      <w:r w:rsidR="004F146C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>H</w:t>
      </w:r>
      <w:r w:rsidRPr="00A3637A">
        <w:rPr>
          <w:b/>
          <w:bCs/>
          <w:lang w:val="en-US" w:eastAsia="zh-CN"/>
        </w:rPr>
        <w:t xml:space="preserve">ow could </w:t>
      </w:r>
      <w:r w:rsidR="004F146C">
        <w:rPr>
          <w:b/>
          <w:bCs/>
          <w:lang w:val="en-US"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UE</w:t>
      </w:r>
      <w:r w:rsidRPr="00A3637A">
        <w:rPr>
          <w:b/>
          <w:bCs/>
          <w:lang w:eastAsia="zh-CN"/>
        </w:rPr>
        <w:t xml:space="preserve"> type RSU identify V2I data packets received from </w:t>
      </w:r>
      <w:r w:rsidR="004F146C">
        <w:rPr>
          <w:b/>
          <w:bCs/>
          <w:lang w:eastAsia="zh-CN"/>
        </w:rPr>
        <w:t xml:space="preserve">a </w:t>
      </w:r>
      <w:r w:rsidRPr="00A3637A">
        <w:rPr>
          <w:b/>
          <w:bCs/>
          <w:lang w:eastAsia="zh-CN"/>
        </w:rPr>
        <w:t>vehicle UE</w:t>
      </w:r>
      <w:r w:rsidR="004F146C">
        <w:rPr>
          <w:b/>
          <w:bCs/>
          <w:lang w:eastAsia="zh-CN"/>
        </w:rPr>
        <w:t>?</w:t>
      </w:r>
    </w:p>
    <w:p w:rsidR="00F6729A" w:rsidRDefault="004F146C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Assuming</w:t>
      </w:r>
      <w:r w:rsidR="00C76031">
        <w:rPr>
          <w:rFonts w:eastAsiaTheme="minorEastAsia" w:hint="eastAsia"/>
          <w:lang w:eastAsia="zh-CN"/>
        </w:rPr>
        <w:t xml:space="preserve"> that </w:t>
      </w:r>
      <w:r>
        <w:rPr>
          <w:rFonts w:eastAsiaTheme="minorEastAsia"/>
          <w:lang w:eastAsia="zh-CN"/>
        </w:rPr>
        <w:t xml:space="preserve">the </w:t>
      </w:r>
      <w:r w:rsidR="00C76031">
        <w:rPr>
          <w:rFonts w:eastAsiaTheme="minorEastAsia" w:hint="eastAsia"/>
          <w:lang w:eastAsia="zh-CN"/>
        </w:rPr>
        <w:t xml:space="preserve">IP header is not included in the </w:t>
      </w:r>
      <w:r w:rsidR="00C76031">
        <w:rPr>
          <w:rFonts w:eastAsiaTheme="minorEastAsia"/>
          <w:lang w:eastAsia="zh-CN"/>
        </w:rPr>
        <w:t>V2I packets sen</w:t>
      </w:r>
      <w:r w:rsidR="00CB5DCC">
        <w:rPr>
          <w:rFonts w:eastAsiaTheme="minorEastAsia" w:hint="eastAsia"/>
          <w:lang w:eastAsia="zh-CN"/>
        </w:rPr>
        <w:t>t</w:t>
      </w:r>
      <w:r w:rsidR="00C76031">
        <w:rPr>
          <w:rFonts w:eastAsiaTheme="minorEastAsia"/>
          <w:lang w:eastAsia="zh-CN"/>
        </w:rPr>
        <w:t xml:space="preserve"> from vehicle UE to the </w:t>
      </w:r>
      <w:r w:rsidR="004505F6">
        <w:rPr>
          <w:rFonts w:eastAsiaTheme="minorEastAsia" w:hint="eastAsia"/>
          <w:lang w:eastAsia="zh-CN"/>
        </w:rPr>
        <w:t>UE type RSU</w:t>
      </w:r>
      <w:r w:rsidR="00C76031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 w:rsidR="00C76031">
        <w:rPr>
          <w:rFonts w:eastAsiaTheme="minorEastAsia" w:hint="eastAsia"/>
          <w:lang w:eastAsia="zh-CN"/>
        </w:rPr>
        <w:t xml:space="preserve">vehicle UE could indicate the data type (e.g. V2I service) via PDU type field in the PDCP header of the data packet </w:t>
      </w:r>
      <w:r>
        <w:rPr>
          <w:rFonts w:eastAsiaTheme="minorEastAsia"/>
          <w:lang w:eastAsia="zh-CN"/>
        </w:rPr>
        <w:t xml:space="preserve">it </w:t>
      </w:r>
      <w:r w:rsidR="00C76031">
        <w:rPr>
          <w:rFonts w:eastAsiaTheme="minorEastAsia" w:hint="eastAsia"/>
          <w:lang w:eastAsia="zh-CN"/>
        </w:rPr>
        <w:t xml:space="preserve">sends to the </w:t>
      </w:r>
      <w:r w:rsidR="004505F6">
        <w:rPr>
          <w:rFonts w:eastAsiaTheme="minorEastAsia" w:hint="eastAsia"/>
          <w:lang w:eastAsia="zh-CN"/>
        </w:rPr>
        <w:t xml:space="preserve">UE type RSU. </w:t>
      </w:r>
      <w:r w:rsidR="004505F6">
        <w:rPr>
          <w:rFonts w:eastAsiaTheme="minorEastAsia"/>
          <w:lang w:eastAsia="zh-CN"/>
        </w:rPr>
        <w:t>O</w:t>
      </w:r>
      <w:r w:rsidR="004505F6">
        <w:rPr>
          <w:rFonts w:eastAsiaTheme="minorEastAsia" w:hint="eastAsia"/>
          <w:lang w:eastAsia="zh-CN"/>
        </w:rPr>
        <w:t xml:space="preserve">therwise, the UE type RSU could determine that the V2I packets should be terminated according to the destination IP address of the received data packets.  </w:t>
      </w:r>
    </w:p>
    <w:p w:rsidR="004505F6" w:rsidRPr="004F146C" w:rsidRDefault="004505F6" w:rsidP="00AD321F">
      <w:pPr>
        <w:jc w:val="both"/>
        <w:rPr>
          <w:rFonts w:eastAsiaTheme="minorEastAsia"/>
          <w:b/>
          <w:lang w:eastAsia="zh-CN"/>
        </w:rPr>
      </w:pPr>
      <w:r w:rsidRPr="004F146C">
        <w:rPr>
          <w:rFonts w:eastAsiaTheme="minorEastAsia"/>
          <w:b/>
          <w:lang w:val="en-US" w:eastAsia="zh-CN"/>
        </w:rPr>
        <w:t>P</w:t>
      </w:r>
      <w:r w:rsidRPr="004F146C">
        <w:rPr>
          <w:rFonts w:eastAsiaTheme="minorEastAsia" w:hint="eastAsia"/>
          <w:b/>
          <w:lang w:val="en-US" w:eastAsia="zh-CN"/>
        </w:rPr>
        <w:t>roposal 3:</w:t>
      </w:r>
      <w:r w:rsidR="00030222" w:rsidRPr="004F146C">
        <w:rPr>
          <w:rFonts w:eastAsiaTheme="minorEastAsia" w:hint="eastAsia"/>
          <w:b/>
          <w:lang w:val="en-US" w:eastAsia="zh-CN"/>
        </w:rPr>
        <w:t xml:space="preserve"> </w:t>
      </w:r>
      <w:r w:rsidRPr="004F146C">
        <w:rPr>
          <w:rFonts w:eastAsiaTheme="minorEastAsia"/>
          <w:b/>
          <w:lang w:eastAsia="zh-CN"/>
        </w:rPr>
        <w:t>I</w:t>
      </w:r>
      <w:r w:rsidRPr="004F146C">
        <w:rPr>
          <w:rFonts w:eastAsiaTheme="minorEastAsia" w:hint="eastAsia"/>
          <w:b/>
          <w:lang w:eastAsia="zh-CN"/>
        </w:rPr>
        <w:t xml:space="preserve">f IP header is not included in the </w:t>
      </w:r>
      <w:r w:rsidRPr="004F146C">
        <w:rPr>
          <w:rFonts w:eastAsiaTheme="minorEastAsia"/>
          <w:b/>
          <w:lang w:eastAsia="zh-CN"/>
        </w:rPr>
        <w:t xml:space="preserve">V2I packets send from vehicle UE to the </w:t>
      </w:r>
      <w:r w:rsidRPr="004F146C">
        <w:rPr>
          <w:rFonts w:eastAsiaTheme="minorEastAsia" w:hint="eastAsia"/>
          <w:b/>
          <w:lang w:eastAsia="zh-CN"/>
        </w:rPr>
        <w:t xml:space="preserve">UE type RSU, PDU type field in the PDCP header could be used to indicate that the packet is V2I type message. </w:t>
      </w:r>
    </w:p>
    <w:p w:rsidR="005D7557" w:rsidRPr="00C40598" w:rsidRDefault="005D7557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 xml:space="preserve">Issue </w:t>
      </w:r>
      <w:r w:rsidR="00D73D6A">
        <w:rPr>
          <w:rFonts w:eastAsiaTheme="minorEastAsia" w:hint="eastAsia"/>
          <w:b/>
          <w:bCs/>
          <w:lang w:eastAsia="zh-CN"/>
        </w:rPr>
        <w:t>7</w:t>
      </w:r>
      <w:r w:rsidR="004F146C">
        <w:rPr>
          <w:rFonts w:eastAsiaTheme="minorEastAsia"/>
          <w:b/>
          <w:bCs/>
          <w:lang w:val="en-US" w:eastAsia="zh-CN"/>
        </w:rPr>
        <w:t xml:space="preserve">: </w:t>
      </w:r>
      <w:r w:rsidR="004F6631">
        <w:rPr>
          <w:rFonts w:eastAsiaTheme="minorEastAsia" w:hint="eastAsia"/>
          <w:b/>
          <w:bCs/>
          <w:lang w:val="en-US" w:eastAsia="zh-CN"/>
        </w:rPr>
        <w:t>H</w:t>
      </w:r>
      <w:r w:rsidRPr="00C40598">
        <w:rPr>
          <w:rFonts w:eastAsiaTheme="minorEastAsia"/>
          <w:b/>
          <w:bCs/>
          <w:lang w:val="en-US" w:eastAsia="zh-CN"/>
        </w:rPr>
        <w:t xml:space="preserve">ow could </w:t>
      </w:r>
      <w:r w:rsidR="004F146C">
        <w:rPr>
          <w:rFonts w:eastAsiaTheme="minorEastAsia"/>
          <w:b/>
          <w:bCs/>
          <w:lang w:val="en-US" w:eastAsia="zh-CN"/>
        </w:rPr>
        <w:t xml:space="preserve">the </w:t>
      </w:r>
      <w:r w:rsidRPr="00C40598">
        <w:rPr>
          <w:rFonts w:eastAsiaTheme="minorEastAsia"/>
          <w:b/>
          <w:bCs/>
          <w:lang w:val="en-US" w:eastAsia="zh-CN"/>
        </w:rPr>
        <w:t>UE indicate that it supports V2I service</w:t>
      </w:r>
      <w:r w:rsidR="001E1A12">
        <w:rPr>
          <w:rFonts w:eastAsiaTheme="minorEastAsia" w:hint="eastAsia"/>
          <w:b/>
          <w:bCs/>
          <w:lang w:val="en-US" w:eastAsia="zh-CN"/>
        </w:rPr>
        <w:t xml:space="preserve"> and could act as RSU</w:t>
      </w:r>
      <w:r w:rsidRPr="00C40598">
        <w:rPr>
          <w:rFonts w:eastAsiaTheme="minorEastAsia"/>
          <w:b/>
          <w:bCs/>
          <w:lang w:val="en-US" w:eastAsia="zh-CN"/>
        </w:rPr>
        <w:t>?</w:t>
      </w:r>
      <w:r w:rsidRPr="00C40598">
        <w:rPr>
          <w:rFonts w:eastAsiaTheme="minorEastAsia"/>
          <w:b/>
          <w:lang w:val="en-US" w:eastAsia="zh-CN"/>
        </w:rPr>
        <w:t xml:space="preserve"> </w:t>
      </w:r>
    </w:p>
    <w:p w:rsidR="005D7557" w:rsidRPr="001E1A12" w:rsidRDefault="00C95590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A s</w:t>
      </w:r>
      <w:r w:rsidR="005D7557" w:rsidRPr="005D7557">
        <w:rPr>
          <w:rFonts w:eastAsiaTheme="minorEastAsia"/>
          <w:lang w:val="en-US" w:eastAsia="zh-CN"/>
        </w:rPr>
        <w:t xml:space="preserve">imilar </w:t>
      </w:r>
      <w:r w:rsidR="001E1A12">
        <w:rPr>
          <w:rFonts w:eastAsiaTheme="minorEastAsia" w:hint="eastAsia"/>
          <w:lang w:val="en-US" w:eastAsia="zh-CN"/>
        </w:rPr>
        <w:t>mechanism as</w:t>
      </w:r>
      <w:r w:rsidR="005D7557" w:rsidRPr="005D7557">
        <w:rPr>
          <w:rFonts w:eastAsiaTheme="minorEastAsia"/>
          <w:lang w:val="en-US" w:eastAsia="zh-CN"/>
        </w:rPr>
        <w:t xml:space="preserve"> relay discovery mechanism</w:t>
      </w:r>
      <w:r w:rsidR="001E1A12">
        <w:rPr>
          <w:rFonts w:eastAsiaTheme="minorEastAsia" w:hint="eastAsia"/>
          <w:lang w:val="en-US" w:eastAsia="zh-CN"/>
        </w:rPr>
        <w:t xml:space="preserve"> could be defined to solve this issue </w:t>
      </w:r>
      <w:r w:rsidR="001E1A12">
        <w:rPr>
          <w:rFonts w:eastAsiaTheme="minorEastAsia" w:hint="eastAsia"/>
          <w:lang w:eastAsia="zh-CN"/>
        </w:rPr>
        <w:t>as below:</w:t>
      </w:r>
    </w:p>
    <w:p w:rsidR="005D7557" w:rsidRPr="005D7557" w:rsidRDefault="005D7557" w:rsidP="00AD321F">
      <w:pPr>
        <w:jc w:val="both"/>
        <w:rPr>
          <w:rFonts w:eastAsiaTheme="minorEastAsia"/>
          <w:lang w:val="en-US" w:eastAsia="zh-CN"/>
        </w:rPr>
      </w:pPr>
      <w:r w:rsidRPr="005D7557">
        <w:rPr>
          <w:rFonts w:eastAsiaTheme="minorEastAsia"/>
          <w:lang w:eastAsia="zh-CN"/>
        </w:rPr>
        <w:t>1</w:t>
      </w:r>
      <w:r w:rsidRPr="005D7557">
        <w:rPr>
          <w:rFonts w:eastAsiaTheme="minorEastAsia" w:hint="eastAsia"/>
          <w:lang w:val="en-US" w:eastAsia="zh-CN"/>
        </w:rPr>
        <w:t>）</w:t>
      </w:r>
      <w:r w:rsidRPr="005D7557">
        <w:rPr>
          <w:rFonts w:eastAsiaTheme="minorEastAsia"/>
          <w:lang w:val="en-US" w:eastAsia="zh-CN"/>
        </w:rPr>
        <w:t>UE</w:t>
      </w:r>
      <w:r w:rsidR="001E1A12">
        <w:rPr>
          <w:rFonts w:eastAsiaTheme="minorEastAsia" w:hint="eastAsia"/>
          <w:lang w:val="en-US" w:eastAsia="zh-CN"/>
        </w:rPr>
        <w:t xml:space="preserve">s which act as RSU could </w:t>
      </w:r>
      <w:r w:rsidRPr="005D7557">
        <w:rPr>
          <w:rFonts w:eastAsiaTheme="minorEastAsia"/>
          <w:lang w:val="en-US" w:eastAsia="zh-CN"/>
        </w:rPr>
        <w:t>broadcast RSU announcement message, which</w:t>
      </w:r>
      <w:r w:rsidR="00C95590">
        <w:rPr>
          <w:rFonts w:eastAsiaTheme="minorEastAsia"/>
          <w:lang w:val="en-US" w:eastAsia="zh-CN"/>
        </w:rPr>
        <w:t xml:space="preserve"> could include</w:t>
      </w:r>
      <w:r w:rsidR="001E1A12">
        <w:rPr>
          <w:rFonts w:eastAsiaTheme="minorEastAsia"/>
          <w:lang w:val="en-US" w:eastAsia="zh-CN"/>
        </w:rPr>
        <w:t xml:space="preserve"> RSU indicatio</w:t>
      </w:r>
      <w:r w:rsidR="001E1A12">
        <w:rPr>
          <w:rFonts w:eastAsiaTheme="minorEastAsia" w:hint="eastAsia"/>
          <w:lang w:val="en-US" w:eastAsia="zh-CN"/>
        </w:rPr>
        <w:t xml:space="preserve">n and its </w:t>
      </w:r>
      <w:r w:rsidRPr="005D7557">
        <w:rPr>
          <w:rFonts w:eastAsiaTheme="minorEastAsia"/>
          <w:lang w:val="en-US" w:eastAsia="zh-CN"/>
        </w:rPr>
        <w:t xml:space="preserve">supported RSU </w:t>
      </w:r>
      <w:r w:rsidR="00F248F8">
        <w:rPr>
          <w:rFonts w:eastAsiaTheme="minorEastAsia" w:hint="eastAsia"/>
          <w:lang w:val="en-US" w:eastAsia="zh-CN"/>
        </w:rPr>
        <w:t>service</w:t>
      </w:r>
      <w:r w:rsidR="00F248F8" w:rsidRPr="005D7557">
        <w:rPr>
          <w:rFonts w:eastAsiaTheme="minorEastAsia"/>
          <w:lang w:val="en-US" w:eastAsia="zh-CN"/>
        </w:rPr>
        <w:t xml:space="preserve"> </w:t>
      </w:r>
      <w:r w:rsidRPr="005D7557">
        <w:rPr>
          <w:rFonts w:eastAsiaTheme="minorEastAsia"/>
          <w:lang w:val="en-US" w:eastAsia="zh-CN"/>
        </w:rPr>
        <w:t xml:space="preserve">type, etc. </w:t>
      </w:r>
    </w:p>
    <w:p w:rsidR="005D7557" w:rsidRDefault="005D7557" w:rsidP="00AD321F">
      <w:pPr>
        <w:jc w:val="both"/>
        <w:rPr>
          <w:rFonts w:eastAsiaTheme="minorEastAsia"/>
          <w:lang w:eastAsia="zh-CN"/>
        </w:rPr>
      </w:pPr>
      <w:r w:rsidRPr="005D7557">
        <w:rPr>
          <w:rFonts w:eastAsiaTheme="minorEastAsia"/>
          <w:lang w:eastAsia="zh-CN"/>
        </w:rPr>
        <w:t>2</w:t>
      </w:r>
      <w:r w:rsidRPr="005D7557">
        <w:rPr>
          <w:rFonts w:eastAsiaTheme="minorEastAsia" w:hint="eastAsia"/>
          <w:lang w:val="en-US" w:eastAsia="zh-CN"/>
        </w:rPr>
        <w:t>）</w:t>
      </w:r>
      <w:r w:rsidR="00C95590">
        <w:rPr>
          <w:rFonts w:eastAsiaTheme="minorEastAsia"/>
          <w:lang w:val="en-US" w:eastAsia="zh-CN"/>
        </w:rPr>
        <w:t>V</w:t>
      </w:r>
      <w:r w:rsidRPr="005D7557">
        <w:rPr>
          <w:rFonts w:eastAsiaTheme="minorEastAsia"/>
          <w:lang w:eastAsia="zh-CN"/>
        </w:rPr>
        <w:t xml:space="preserve">ehicle UE </w:t>
      </w:r>
      <w:r w:rsidR="001E1A12">
        <w:rPr>
          <w:rFonts w:eastAsiaTheme="minorEastAsia" w:hint="eastAsia"/>
          <w:lang w:eastAsia="zh-CN"/>
        </w:rPr>
        <w:t xml:space="preserve">which are searching RSU in the proximity </w:t>
      </w:r>
      <w:r w:rsidR="00C95590">
        <w:rPr>
          <w:rFonts w:eastAsiaTheme="minorEastAsia"/>
          <w:lang w:eastAsia="zh-CN"/>
        </w:rPr>
        <w:t>send</w:t>
      </w:r>
      <w:r w:rsidRPr="005D7557">
        <w:rPr>
          <w:rFonts w:eastAsiaTheme="minorEastAsia"/>
          <w:lang w:eastAsia="zh-CN"/>
        </w:rPr>
        <w:t xml:space="preserve"> RSU solicitation message. </w:t>
      </w:r>
      <w:r w:rsidR="001E1A12">
        <w:rPr>
          <w:rFonts w:eastAsiaTheme="minorEastAsia"/>
          <w:lang w:eastAsia="zh-CN"/>
        </w:rPr>
        <w:t>A</w:t>
      </w:r>
      <w:r w:rsidR="001E1A12">
        <w:rPr>
          <w:rFonts w:eastAsiaTheme="minorEastAsia" w:hint="eastAsia"/>
          <w:lang w:eastAsia="zh-CN"/>
        </w:rPr>
        <w:t xml:space="preserve">nd then </w:t>
      </w:r>
      <w:r w:rsidR="001E1A12" w:rsidRPr="005D7557">
        <w:rPr>
          <w:rFonts w:eastAsiaTheme="minorEastAsia"/>
          <w:lang w:val="en-US" w:eastAsia="zh-CN"/>
        </w:rPr>
        <w:t>UE</w:t>
      </w:r>
      <w:r w:rsidR="001E1A12">
        <w:rPr>
          <w:rFonts w:eastAsiaTheme="minorEastAsia" w:hint="eastAsia"/>
          <w:lang w:val="en-US" w:eastAsia="zh-CN"/>
        </w:rPr>
        <w:t>s which can act as RSU could</w:t>
      </w:r>
      <w:r w:rsidR="001E1A12">
        <w:rPr>
          <w:rFonts w:eastAsiaTheme="minorEastAsia"/>
          <w:lang w:eastAsia="zh-CN"/>
        </w:rPr>
        <w:t xml:space="preserve"> respond</w:t>
      </w:r>
      <w:r w:rsidRPr="005D7557">
        <w:rPr>
          <w:rFonts w:eastAsiaTheme="minorEastAsia"/>
          <w:lang w:eastAsia="zh-CN"/>
        </w:rPr>
        <w:t xml:space="preserve"> upon receiving the solicitation message.</w:t>
      </w:r>
      <w:r w:rsidR="001E1A12">
        <w:rPr>
          <w:rFonts w:eastAsiaTheme="minorEastAsia" w:hint="eastAsia"/>
          <w:lang w:eastAsia="zh-CN"/>
        </w:rPr>
        <w:t xml:space="preserve"> </w:t>
      </w:r>
    </w:p>
    <w:p w:rsidR="00891593" w:rsidRPr="00891593" w:rsidRDefault="00891593" w:rsidP="00AD321F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eastAsia="zh-CN"/>
        </w:rPr>
        <w:t>P</w:t>
      </w:r>
      <w:r w:rsidRPr="00891593">
        <w:rPr>
          <w:rFonts w:eastAsiaTheme="minorEastAsia" w:hint="eastAsia"/>
          <w:b/>
          <w:lang w:eastAsia="zh-CN"/>
        </w:rPr>
        <w:t xml:space="preserve">roposal </w:t>
      </w:r>
      <w:r w:rsidR="004505F6">
        <w:rPr>
          <w:rFonts w:eastAsiaTheme="minorEastAsia" w:hint="eastAsia"/>
          <w:b/>
          <w:lang w:eastAsia="zh-CN"/>
        </w:rPr>
        <w:t>4</w:t>
      </w:r>
      <w:r w:rsidRPr="00891593">
        <w:rPr>
          <w:rFonts w:eastAsiaTheme="minorEastAsia" w:hint="eastAsia"/>
          <w:b/>
          <w:lang w:eastAsia="zh-CN"/>
        </w:rPr>
        <w:t xml:space="preserve">: </w:t>
      </w:r>
      <w:r w:rsidR="00C95590">
        <w:rPr>
          <w:rFonts w:eastAsiaTheme="minorEastAsia"/>
          <w:b/>
          <w:lang w:eastAsia="zh-CN"/>
        </w:rPr>
        <w:t>A similar</w:t>
      </w:r>
      <w:r w:rsidRPr="00891593">
        <w:rPr>
          <w:rFonts w:eastAsiaTheme="minorEastAsia"/>
          <w:b/>
          <w:lang w:val="en-US" w:eastAsia="zh-CN"/>
        </w:rPr>
        <w:t xml:space="preserve"> </w:t>
      </w:r>
      <w:r w:rsidRPr="00891593">
        <w:rPr>
          <w:rFonts w:eastAsiaTheme="minorEastAsia" w:hint="eastAsia"/>
          <w:b/>
          <w:lang w:val="en-US" w:eastAsia="zh-CN"/>
        </w:rPr>
        <w:t>mechanism as</w:t>
      </w:r>
      <w:r w:rsidRPr="00891593">
        <w:rPr>
          <w:rFonts w:eastAsiaTheme="minorEastAsia"/>
          <w:b/>
          <w:lang w:val="en-US" w:eastAsia="zh-CN"/>
        </w:rPr>
        <w:t xml:space="preserve"> relay discovery mechanism</w:t>
      </w:r>
      <w:r w:rsidRPr="00891593">
        <w:rPr>
          <w:rFonts w:eastAsiaTheme="minorEastAsia" w:hint="eastAsia"/>
          <w:b/>
          <w:lang w:val="en-US" w:eastAsia="zh-CN"/>
        </w:rPr>
        <w:t xml:space="preserve"> could be defined for the discovery of UE type RSU. </w:t>
      </w:r>
    </w:p>
    <w:p w:rsidR="00030222" w:rsidRPr="00AD1DBE" w:rsidRDefault="00030222" w:rsidP="00030222">
      <w:pPr>
        <w:pStyle w:val="Heading1"/>
        <w:ind w:left="0"/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Theme="minorEastAsia" w:hint="eastAsia"/>
          <w:lang w:eastAsia="zh-CN"/>
        </w:rPr>
        <w:t>Conclusion</w:t>
      </w:r>
    </w:p>
    <w:p w:rsidR="00030222" w:rsidRDefault="00030222" w:rsidP="00030222">
      <w:pPr>
        <w:autoSpaceDE w:val="0"/>
        <w:autoSpaceDN w:val="0"/>
        <w:adjustRightInd w:val="0"/>
        <w:jc w:val="both"/>
        <w:rPr>
          <w:rFonts w:eastAsiaTheme="minorEastAsia" w:cs="Arial"/>
          <w:lang w:eastAsia="zh-CN"/>
        </w:rPr>
      </w:pPr>
      <w:r w:rsidRPr="00AD1DBE">
        <w:rPr>
          <w:rFonts w:cs="Arial" w:hint="eastAsia"/>
          <w:lang w:eastAsia="zh-CN"/>
        </w:rPr>
        <w:t xml:space="preserve">In this </w:t>
      </w:r>
      <w:r w:rsidRPr="00AD1DBE">
        <w:rPr>
          <w:rFonts w:eastAsiaTheme="minorEastAsia" w:cs="Arial" w:hint="eastAsia"/>
          <w:lang w:eastAsia="zh-CN"/>
        </w:rPr>
        <w:t>paper</w:t>
      </w:r>
      <w:r w:rsidRPr="00AD1DBE">
        <w:rPr>
          <w:rFonts w:cs="Arial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we firstly analyzed the requirements for RSU deployed V2I scenarios.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then, we investigated the key issues and enhancements required to support </w:t>
      </w:r>
      <w:r>
        <w:rPr>
          <w:rFonts w:hint="eastAsia"/>
        </w:rPr>
        <w:t>eNB type and UE type RSU</w:t>
      </w:r>
      <w:r>
        <w:rPr>
          <w:rFonts w:eastAsiaTheme="minorEastAsia" w:hint="eastAsia"/>
          <w:lang w:eastAsia="zh-CN"/>
        </w:rPr>
        <w:t xml:space="preserve">. </w:t>
      </w:r>
      <w:r w:rsidRPr="00AD1DBE">
        <w:rPr>
          <w:rFonts w:eastAsiaTheme="minorEastAsia" w:cs="Arial"/>
          <w:lang w:eastAsia="zh-CN"/>
        </w:rPr>
        <w:t>A</w:t>
      </w:r>
      <w:r w:rsidRPr="00AD1DBE">
        <w:rPr>
          <w:rFonts w:eastAsiaTheme="minorEastAsia" w:cs="Arial" w:hint="eastAsia"/>
          <w:lang w:eastAsia="zh-CN"/>
        </w:rPr>
        <w:t>nd we have the following observations and proposals:</w:t>
      </w:r>
    </w:p>
    <w:p w:rsidR="00030222" w:rsidRDefault="00030222" w:rsidP="0003022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</w:t>
      </w:r>
      <w:r w:rsidR="0077760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1: According to the requirements from TR 22.885, the 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 w:rsidRPr="00F24527">
        <w:rPr>
          <w:rFonts w:eastAsiaTheme="minorEastAsia"/>
          <w:b/>
          <w:lang w:eastAsia="zh-CN"/>
        </w:rPr>
        <w:t>eNB type RSU</w:t>
      </w:r>
      <w:r w:rsidR="0077760F">
        <w:rPr>
          <w:rFonts w:eastAsiaTheme="minorEastAsia" w:hint="eastAsia"/>
          <w:b/>
          <w:lang w:eastAsia="zh-CN"/>
        </w:rPr>
        <w:t xml:space="preserve"> need</w:t>
      </w:r>
      <w:r>
        <w:rPr>
          <w:rFonts w:eastAsiaTheme="minorEastAsia" w:hint="eastAsia"/>
          <w:b/>
          <w:lang w:eastAsia="zh-CN"/>
        </w:rPr>
        <w:t xml:space="preserve"> further investigation:</w:t>
      </w:r>
    </w:p>
    <w:p w:rsidR="00030222" w:rsidRPr="006E22B2" w:rsidRDefault="00030222" w:rsidP="00030222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1) </w:t>
      </w:r>
      <w:r w:rsidRPr="00F24527">
        <w:rPr>
          <w:rFonts w:eastAsiaTheme="minorEastAsia"/>
          <w:bCs/>
          <w:lang w:val="en-US" w:eastAsia="zh-CN"/>
        </w:rPr>
        <w:t>H</w:t>
      </w:r>
      <w:r w:rsidRPr="00F24527">
        <w:rPr>
          <w:bCs/>
          <w:lang w:val="en-US" w:eastAsia="zh-CN"/>
        </w:rPr>
        <w:t xml:space="preserve">ow could </w:t>
      </w:r>
      <w:r w:rsidR="0077760F">
        <w:rPr>
          <w:bCs/>
          <w:lang w:val="en-US" w:eastAsia="zh-CN"/>
        </w:rPr>
        <w:t xml:space="preserve">the </w:t>
      </w:r>
      <w:r w:rsidRPr="00F24527">
        <w:rPr>
          <w:bCs/>
          <w:lang w:eastAsia="zh-CN"/>
        </w:rPr>
        <w:t xml:space="preserve">eNB type RSU identify V2I data packets received from </w:t>
      </w:r>
      <w:r w:rsidR="0077760F">
        <w:rPr>
          <w:bCs/>
          <w:lang w:eastAsia="zh-CN"/>
        </w:rPr>
        <w:t xml:space="preserve">a </w:t>
      </w:r>
      <w:r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030222" w:rsidRPr="006E22B2" w:rsidRDefault="00030222" w:rsidP="00030222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2) Design V2I message broadcast mechanism for eNB type RSU</w:t>
      </w:r>
    </w:p>
    <w:p w:rsidR="00030222" w:rsidRPr="006E22B2" w:rsidRDefault="00030222" w:rsidP="00030222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3) How could the eNB type RSU communicat</w:t>
      </w:r>
      <w:r>
        <w:rPr>
          <w:rFonts w:eastAsiaTheme="minorEastAsia" w:hint="eastAsia"/>
          <w:bCs/>
          <w:lang w:val="en-US" w:eastAsia="zh-CN"/>
        </w:rPr>
        <w:t>e</w:t>
      </w:r>
      <w:r w:rsidRPr="00F24527">
        <w:rPr>
          <w:rFonts w:eastAsiaTheme="minorEastAsia"/>
          <w:bCs/>
          <w:lang w:val="en-US" w:eastAsia="zh-CN"/>
        </w:rPr>
        <w:t xml:space="preserve"> with V2X application server (traffic safety </w:t>
      </w:r>
      <w:r w:rsidR="0077760F">
        <w:rPr>
          <w:rFonts w:eastAsiaTheme="minorEastAsia"/>
          <w:bCs/>
          <w:lang w:val="en-US" w:eastAsia="zh-CN"/>
        </w:rPr>
        <w:t>server</w:t>
      </w:r>
      <w:r w:rsidRPr="00F24527">
        <w:rPr>
          <w:rFonts w:eastAsiaTheme="minorEastAsia"/>
          <w:bCs/>
          <w:lang w:val="en-US" w:eastAsia="zh-CN"/>
        </w:rPr>
        <w:t>)</w:t>
      </w:r>
      <w:r w:rsidR="0077760F">
        <w:rPr>
          <w:rFonts w:eastAsiaTheme="minorEastAsia"/>
          <w:bCs/>
          <w:lang w:val="en-US" w:eastAsia="zh-CN"/>
        </w:rPr>
        <w:t>?</w:t>
      </w:r>
    </w:p>
    <w:p w:rsidR="00030222" w:rsidRPr="00C84A8C" w:rsidRDefault="00030222" w:rsidP="0003022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t xml:space="preserve">4) </w:t>
      </w:r>
      <w:r>
        <w:rPr>
          <w:rFonts w:eastAsiaTheme="minorEastAsia" w:hint="eastAsia"/>
          <w:bCs/>
          <w:lang w:val="en-US" w:eastAsia="zh-CN"/>
        </w:rPr>
        <w:t>How could the</w:t>
      </w:r>
      <w:r>
        <w:rPr>
          <w:rFonts w:eastAsiaTheme="minorEastAsia" w:hint="eastAsia"/>
          <w:lang w:val="en-US" w:eastAsia="zh-CN"/>
        </w:rPr>
        <w:t xml:space="preserve"> </w:t>
      </w:r>
      <w:r w:rsidRPr="00E4592C">
        <w:t>RSU communicat</w:t>
      </w:r>
      <w:r>
        <w:rPr>
          <w:rFonts w:eastAsiaTheme="minorEastAsia" w:hint="eastAsia"/>
          <w:lang w:eastAsia="zh-CN"/>
        </w:rPr>
        <w:t xml:space="preserve">e </w:t>
      </w:r>
      <w:r w:rsidRPr="00E4592C">
        <w:t>with other RSUs</w:t>
      </w:r>
      <w:r>
        <w:rPr>
          <w:rFonts w:eastAsiaTheme="minorEastAsia" w:hint="eastAsia"/>
          <w:lang w:eastAsia="zh-CN"/>
        </w:rPr>
        <w:t>?</w:t>
      </w:r>
    </w:p>
    <w:p w:rsidR="00030222" w:rsidRPr="006E22B2" w:rsidRDefault="00030222" w:rsidP="0003022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t xml:space="preserve">5)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77760F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 xml:space="preserve">eNB indicate </w:t>
      </w:r>
      <w:r w:rsidRPr="00F24527">
        <w:rPr>
          <w:rFonts w:eastAsiaTheme="minorEastAsia"/>
          <w:bCs/>
          <w:lang w:val="en-US" w:eastAsia="zh-CN"/>
        </w:rPr>
        <w:t>that it supports V2I service?</w:t>
      </w:r>
    </w:p>
    <w:p w:rsidR="00030222" w:rsidRDefault="00030222" w:rsidP="0003022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>O</w:t>
      </w:r>
      <w:r>
        <w:rPr>
          <w:rFonts w:eastAsiaTheme="minorEastAsia" w:hint="eastAsia"/>
          <w:b/>
          <w:lang w:val="en-US" w:eastAsia="zh-CN"/>
        </w:rPr>
        <w:t xml:space="preserve">bservation 2: </w:t>
      </w:r>
      <w:r>
        <w:rPr>
          <w:rFonts w:eastAsiaTheme="minorEastAsia" w:hint="eastAsia"/>
          <w:b/>
          <w:lang w:eastAsia="zh-CN"/>
        </w:rPr>
        <w:t>According to the requirements from TR 22.885, the 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>
        <w:rPr>
          <w:rFonts w:eastAsiaTheme="minorEastAsia" w:hint="eastAsia"/>
          <w:b/>
          <w:lang w:eastAsia="zh-CN"/>
        </w:rPr>
        <w:t>UE</w:t>
      </w:r>
      <w:r w:rsidRPr="000A70EB">
        <w:rPr>
          <w:rFonts w:eastAsiaTheme="minorEastAsia"/>
          <w:b/>
          <w:lang w:eastAsia="zh-CN"/>
        </w:rPr>
        <w:t xml:space="preserve"> type RSU</w:t>
      </w:r>
      <w:r w:rsidR="0077760F">
        <w:rPr>
          <w:rFonts w:eastAsiaTheme="minorEastAsia" w:hint="eastAsia"/>
          <w:b/>
          <w:lang w:eastAsia="zh-CN"/>
        </w:rPr>
        <w:t xml:space="preserve"> need</w:t>
      </w:r>
      <w:r>
        <w:rPr>
          <w:rFonts w:eastAsiaTheme="minorEastAsia" w:hint="eastAsia"/>
          <w:b/>
          <w:lang w:eastAsia="zh-CN"/>
        </w:rPr>
        <w:t xml:space="preserve"> further investigation:</w:t>
      </w:r>
    </w:p>
    <w:p w:rsidR="00030222" w:rsidRPr="00D73D6A" w:rsidRDefault="00030222" w:rsidP="00030222">
      <w:pPr>
        <w:jc w:val="both"/>
        <w:rPr>
          <w:rFonts w:eastAsiaTheme="minorEastAsia"/>
          <w:lang w:eastAsia="zh-CN"/>
        </w:rPr>
      </w:pPr>
      <w:r w:rsidRPr="00D73D6A">
        <w:rPr>
          <w:rFonts w:eastAsiaTheme="minorEastAsia" w:hint="eastAsia"/>
          <w:bCs/>
          <w:lang w:eastAsia="zh-CN"/>
        </w:rPr>
        <w:t xml:space="preserve">1) </w:t>
      </w:r>
      <w:r w:rsidRPr="00F24527">
        <w:rPr>
          <w:rFonts w:eastAsiaTheme="minorEastAsia"/>
          <w:bCs/>
          <w:lang w:val="en-US" w:eastAsia="zh-CN"/>
        </w:rPr>
        <w:t>H</w:t>
      </w:r>
      <w:r w:rsidRPr="00F24527">
        <w:rPr>
          <w:bCs/>
          <w:lang w:val="en-US" w:eastAsia="zh-CN"/>
        </w:rPr>
        <w:t xml:space="preserve">ow could </w:t>
      </w:r>
      <w:r w:rsidR="0077760F">
        <w:rPr>
          <w:bCs/>
          <w:lang w:val="en-US" w:eastAsia="zh-CN"/>
        </w:rPr>
        <w:t xml:space="preserve">the </w:t>
      </w:r>
      <w:r w:rsidRPr="00F24527">
        <w:rPr>
          <w:rFonts w:eastAsiaTheme="minorEastAsia"/>
          <w:bCs/>
          <w:lang w:eastAsia="zh-CN"/>
        </w:rPr>
        <w:t>UE</w:t>
      </w:r>
      <w:r w:rsidRPr="00F24527">
        <w:rPr>
          <w:bCs/>
          <w:lang w:eastAsia="zh-CN"/>
        </w:rPr>
        <w:t xml:space="preserve"> type RSU identify V2I data packets received from </w:t>
      </w:r>
      <w:r w:rsidR="0077760F">
        <w:rPr>
          <w:bCs/>
          <w:lang w:eastAsia="zh-CN"/>
        </w:rPr>
        <w:t xml:space="preserve">a </w:t>
      </w:r>
      <w:r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030222" w:rsidRPr="006E22B2" w:rsidRDefault="00030222" w:rsidP="00030222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Cs/>
          <w:lang w:eastAsia="zh-CN"/>
        </w:rPr>
        <w:t>2</w:t>
      </w:r>
      <w:r w:rsidRPr="00F24527">
        <w:rPr>
          <w:rFonts w:eastAsiaTheme="minorEastAsia"/>
          <w:bCs/>
          <w:lang w:eastAsia="zh-CN"/>
        </w:rPr>
        <w:t xml:space="preserve">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77760F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>UE indicate</w:t>
      </w:r>
      <w:r w:rsidRPr="00F24527">
        <w:rPr>
          <w:rFonts w:eastAsiaTheme="minorEastAsia"/>
          <w:bCs/>
          <w:lang w:val="en-US" w:eastAsia="zh-CN"/>
        </w:rPr>
        <w:t xml:space="preserve"> that it supports V2I service and could act as RSU?</w:t>
      </w:r>
      <w:r w:rsidRPr="00F24527">
        <w:rPr>
          <w:rFonts w:eastAsiaTheme="minorEastAsia"/>
          <w:lang w:val="en-US" w:eastAsia="zh-CN"/>
        </w:rPr>
        <w:t xml:space="preserve"> </w:t>
      </w:r>
    </w:p>
    <w:p w:rsidR="00030222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F6729A">
        <w:rPr>
          <w:rFonts w:eastAsiaTheme="minorEastAsia" w:hint="eastAsia"/>
          <w:b/>
          <w:lang w:val="en-US" w:eastAsia="zh-CN"/>
        </w:rPr>
        <w:t>Observation</w:t>
      </w:r>
      <w:r w:rsidR="00720BC0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3</w:t>
      </w:r>
      <w:r w:rsidR="00720BC0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UE </w:t>
      </w:r>
      <w:r w:rsidR="002639FE">
        <w:rPr>
          <w:rFonts w:eastAsiaTheme="minorEastAsia"/>
          <w:b/>
          <w:lang w:val="en-US" w:eastAsia="zh-CN"/>
        </w:rPr>
        <w:t>type RSU doesn’t</w:t>
      </w:r>
      <w:r>
        <w:rPr>
          <w:rFonts w:eastAsiaTheme="minorEastAsia" w:hint="eastAsia"/>
          <w:b/>
          <w:lang w:val="en-US" w:eastAsia="zh-CN"/>
        </w:rPr>
        <w:t xml:space="preserve"> need to act as an </w:t>
      </w:r>
      <w:r w:rsidRPr="00F6729A">
        <w:rPr>
          <w:rFonts w:eastAsiaTheme="minorEastAsia" w:hint="eastAsia"/>
          <w:b/>
          <w:lang w:val="en-US" w:eastAsia="zh-CN"/>
        </w:rPr>
        <w:t>UE-to-Network Relay</w:t>
      </w:r>
      <w:r>
        <w:rPr>
          <w:rFonts w:eastAsiaTheme="minorEastAsia" w:hint="eastAsia"/>
          <w:b/>
          <w:lang w:val="en-US" w:eastAsia="zh-CN"/>
        </w:rPr>
        <w:t xml:space="preserve"> or </w:t>
      </w:r>
      <w:r w:rsidRPr="00F6729A">
        <w:rPr>
          <w:rFonts w:eastAsiaTheme="minorEastAsia" w:hint="eastAsia"/>
          <w:b/>
          <w:lang w:val="en-US" w:eastAsia="zh-CN"/>
        </w:rPr>
        <w:t>UE-to-UE Relay</w:t>
      </w:r>
      <w:r>
        <w:rPr>
          <w:rFonts w:eastAsiaTheme="minorEastAsia" w:hint="eastAsia"/>
          <w:b/>
          <w:lang w:val="en-US" w:eastAsia="zh-CN"/>
        </w:rPr>
        <w:t>.</w:t>
      </w:r>
    </w:p>
    <w:p w:rsidR="00720BC0" w:rsidRPr="001E1A12" w:rsidRDefault="00720BC0" w:rsidP="00720BC0">
      <w:pPr>
        <w:jc w:val="both"/>
        <w:rPr>
          <w:rFonts w:eastAsiaTheme="minorEastAsia"/>
          <w:b/>
          <w:lang w:eastAsia="zh-CN"/>
        </w:rPr>
      </w:pPr>
      <w:r w:rsidRPr="001E1A12">
        <w:rPr>
          <w:rFonts w:eastAsiaTheme="minorEastAsia"/>
          <w:b/>
          <w:lang w:eastAsia="zh-CN"/>
        </w:rPr>
        <w:t>O</w:t>
      </w:r>
      <w:r w:rsidRPr="001E1A12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4</w:t>
      </w:r>
      <w:r w:rsidRPr="001E1A1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It should be discussed in RAN2 </w:t>
      </w:r>
      <w:r w:rsidRPr="001E1A12">
        <w:rPr>
          <w:rFonts w:eastAsiaTheme="minorEastAsia" w:hint="eastAsia"/>
          <w:b/>
          <w:lang w:eastAsia="zh-CN"/>
        </w:rPr>
        <w:t xml:space="preserve">whether </w:t>
      </w:r>
      <w:r>
        <w:rPr>
          <w:rFonts w:eastAsiaTheme="minorEastAsia"/>
          <w:b/>
          <w:lang w:eastAsia="zh-CN"/>
        </w:rPr>
        <w:t xml:space="preserve">the </w:t>
      </w:r>
      <w:r w:rsidRPr="001E1A12">
        <w:rPr>
          <w:rFonts w:eastAsiaTheme="minorEastAsia" w:hint="eastAsia"/>
          <w:b/>
          <w:lang w:eastAsia="zh-CN"/>
        </w:rPr>
        <w:t xml:space="preserve">IP header is needed in the </w:t>
      </w:r>
      <w:r>
        <w:rPr>
          <w:rFonts w:eastAsiaTheme="minorEastAsia"/>
          <w:b/>
          <w:lang w:eastAsia="zh-CN"/>
        </w:rPr>
        <w:t>V2I packets sent</w:t>
      </w:r>
      <w:r w:rsidRPr="001E1A12">
        <w:rPr>
          <w:rFonts w:eastAsiaTheme="minorEastAsia"/>
          <w:b/>
          <w:lang w:eastAsia="zh-CN"/>
        </w:rPr>
        <w:t xml:space="preserve"> from </w:t>
      </w:r>
      <w:r>
        <w:rPr>
          <w:rFonts w:eastAsiaTheme="minorEastAsia"/>
          <w:b/>
          <w:lang w:eastAsia="zh-CN"/>
        </w:rPr>
        <w:t xml:space="preserve">a </w:t>
      </w:r>
      <w:r w:rsidRPr="001E1A12">
        <w:rPr>
          <w:rFonts w:eastAsiaTheme="minorEastAsia"/>
          <w:b/>
          <w:lang w:eastAsia="zh-CN"/>
        </w:rPr>
        <w:t>vehicle UE to the eNB</w:t>
      </w:r>
      <w:r>
        <w:rPr>
          <w:rFonts w:eastAsiaTheme="minorEastAsia" w:hint="eastAsia"/>
          <w:b/>
          <w:lang w:eastAsia="zh-CN"/>
        </w:rPr>
        <w:t xml:space="preserve"> type RSU or UE type RSU</w:t>
      </w:r>
      <w:r w:rsidRPr="001E1A12">
        <w:rPr>
          <w:rFonts w:eastAsiaTheme="minorEastAsia" w:hint="eastAsia"/>
          <w:b/>
          <w:lang w:eastAsia="zh-CN"/>
        </w:rPr>
        <w:t xml:space="preserve">. </w:t>
      </w:r>
    </w:p>
    <w:p w:rsidR="005A6EC8" w:rsidRDefault="005A6EC8" w:rsidP="005A6EC8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lang w:eastAsia="zh-CN"/>
        </w:rPr>
        <w:lastRenderedPageBreak/>
        <w:t>P</w:t>
      </w:r>
      <w:r>
        <w:rPr>
          <w:rFonts w:eastAsiaTheme="minorEastAsia" w:hint="eastAsia"/>
          <w:b/>
          <w:lang w:eastAsia="zh-CN"/>
        </w:rPr>
        <w:t xml:space="preserve">roposal 1: Discuss the following five candidate solutions for the </w:t>
      </w:r>
      <w:r w:rsidRPr="00A3637A">
        <w:rPr>
          <w:b/>
          <w:bCs/>
          <w:lang w:eastAsia="zh-CN"/>
        </w:rPr>
        <w:t xml:space="preserve">eNB type RSU </w:t>
      </w:r>
      <w:r>
        <w:rPr>
          <w:rFonts w:eastAsiaTheme="minorEastAsia" w:hint="eastAsia"/>
          <w:b/>
          <w:bCs/>
          <w:lang w:eastAsia="zh-CN"/>
        </w:rPr>
        <w:t xml:space="preserve">to </w:t>
      </w:r>
      <w:r w:rsidRPr="00A3637A">
        <w:rPr>
          <w:b/>
          <w:bCs/>
          <w:lang w:eastAsia="zh-CN"/>
        </w:rPr>
        <w:t xml:space="preserve">identify V2I data packets received from </w:t>
      </w:r>
      <w:r>
        <w:rPr>
          <w:b/>
          <w:bCs/>
          <w:lang w:eastAsia="zh-CN"/>
        </w:rPr>
        <w:t xml:space="preserve">a </w:t>
      </w:r>
      <w:r w:rsidRPr="00A3637A">
        <w:rPr>
          <w:b/>
          <w:bCs/>
          <w:lang w:eastAsia="zh-CN"/>
        </w:rPr>
        <w:t>vehicle UE</w:t>
      </w:r>
      <w:r>
        <w:rPr>
          <w:rFonts w:eastAsiaTheme="minorEastAsia" w:hint="eastAsia"/>
          <w:b/>
          <w:bCs/>
          <w:lang w:eastAsia="zh-CN"/>
        </w:rPr>
        <w:t>:</w:t>
      </w:r>
    </w:p>
    <w:p w:rsidR="005A6EC8" w:rsidRPr="00D52BF2" w:rsidRDefault="005A6EC8" w:rsidP="005A6EC8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Option</w:t>
      </w:r>
      <w:r w:rsidRPr="00D52BF2">
        <w:rPr>
          <w:rFonts w:eastAsiaTheme="minorEastAsia" w:hint="eastAsia"/>
          <w:lang w:eastAsia="zh-CN"/>
        </w:rPr>
        <w:t xml:space="preserve"> 1) </w:t>
      </w:r>
      <w:r>
        <w:rPr>
          <w:rFonts w:eastAsiaTheme="minorEastAsia" w:hint="eastAsia"/>
          <w:lang w:eastAsia="zh-CN"/>
        </w:rPr>
        <w:t>Vehicle radio bearer</w:t>
      </w:r>
      <w:r w:rsidRPr="00D52BF2">
        <w:rPr>
          <w:rFonts w:eastAsiaTheme="minorEastAsia" w:hint="eastAsia"/>
          <w:lang w:eastAsia="zh-CN"/>
        </w:rPr>
        <w:t xml:space="preserve"> is established between vehicle UE and the eNB, which consists of </w:t>
      </w:r>
      <w:r>
        <w:rPr>
          <w:rFonts w:eastAsiaTheme="minorEastAsia"/>
          <w:lang w:eastAsia="zh-CN"/>
        </w:rPr>
        <w:t xml:space="preserve">a </w:t>
      </w:r>
      <w:r w:rsidRPr="00D52BF2">
        <w:rPr>
          <w:rFonts w:eastAsiaTheme="minorEastAsia" w:hint="eastAsia"/>
          <w:lang w:eastAsia="zh-CN"/>
        </w:rPr>
        <w:t xml:space="preserve">radio bearer part only. </w:t>
      </w:r>
    </w:p>
    <w:p w:rsidR="005A6EC8" w:rsidRPr="00D52BF2" w:rsidRDefault="005A6EC8" w:rsidP="005A6EC8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2) </w:t>
      </w:r>
      <w:r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could indicate the data type (e.g. V2I service) via PDU type field in the PDCP header of the data packet </w:t>
      </w:r>
      <w:r>
        <w:rPr>
          <w:rFonts w:eastAsiaTheme="minorEastAsia"/>
          <w:lang w:eastAsia="zh-CN"/>
        </w:rPr>
        <w:t xml:space="preserve">it </w:t>
      </w:r>
      <w:r w:rsidRPr="00D52BF2">
        <w:rPr>
          <w:rFonts w:eastAsiaTheme="minorEastAsia" w:hint="eastAsia"/>
          <w:lang w:eastAsia="zh-CN"/>
        </w:rPr>
        <w:t>sends to the eNB.</w:t>
      </w:r>
    </w:p>
    <w:p w:rsidR="005A6EC8" w:rsidRPr="00D52BF2" w:rsidRDefault="005A6EC8" w:rsidP="005A6EC8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3) V2I data are </w:t>
      </w:r>
      <w:r w:rsidRPr="00D52BF2">
        <w:rPr>
          <w:rFonts w:eastAsiaTheme="minorEastAsia"/>
          <w:lang w:eastAsia="zh-CN"/>
        </w:rPr>
        <w:t>transmitted</w:t>
      </w:r>
      <w:r w:rsidRPr="00D52BF2">
        <w:rPr>
          <w:rFonts w:eastAsiaTheme="minorEastAsia" w:hint="eastAsia"/>
          <w:lang w:eastAsia="zh-CN"/>
        </w:rPr>
        <w:t xml:space="preserve"> from </w:t>
      </w:r>
      <w:r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to the eNB via control plane in the Uu interface, </w:t>
      </w:r>
      <w:r w:rsidRPr="00D52BF2">
        <w:rPr>
          <w:rFonts w:eastAsiaTheme="minorEastAsia"/>
          <w:lang w:eastAsia="zh-CN"/>
        </w:rPr>
        <w:t xml:space="preserve">i.e. </w:t>
      </w:r>
      <w:r w:rsidRPr="00D52BF2">
        <w:rPr>
          <w:rFonts w:eastAsiaTheme="minorEastAsia" w:hint="eastAsia"/>
          <w:lang w:eastAsia="zh-CN"/>
        </w:rPr>
        <w:t xml:space="preserve">via RRC signalling. </w:t>
      </w:r>
    </w:p>
    <w:p w:rsidR="005A6EC8" w:rsidRPr="00D52BF2" w:rsidRDefault="005A6EC8" w:rsidP="005A6EC8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ption 4) the eNB identif</w:t>
      </w:r>
      <w:r>
        <w:rPr>
          <w:rFonts w:eastAsiaTheme="minorEastAsia"/>
          <w:lang w:val="en-US" w:eastAsia="zh-CN"/>
        </w:rPr>
        <w:t>ies</w:t>
      </w:r>
      <w:r w:rsidRPr="00D52BF2">
        <w:rPr>
          <w:rFonts w:eastAsiaTheme="minorEastAsia" w:hint="eastAsia"/>
          <w:lang w:val="en-US" w:eastAsia="zh-CN"/>
        </w:rPr>
        <w:t xml:space="preserve"> the V2I data according to the destination IP address in the received data packet. </w:t>
      </w:r>
    </w:p>
    <w:p w:rsidR="005A6EC8" w:rsidRPr="00D52BF2" w:rsidRDefault="005A6EC8" w:rsidP="005A6EC8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 w:rsidRPr="00D52BF2">
        <w:rPr>
          <w:rFonts w:eastAsiaTheme="minorEastAsia" w:hint="eastAsia"/>
          <w:lang w:val="en-US" w:eastAsia="zh-CN"/>
        </w:rPr>
        <w:t xml:space="preserve">ption 5) specific LIPA/SIPTO@LN bearer is </w:t>
      </w:r>
      <w:r w:rsidRPr="00D52BF2">
        <w:rPr>
          <w:rFonts w:eastAsiaTheme="minorEastAsia"/>
          <w:lang w:val="en-US" w:eastAsia="zh-CN"/>
        </w:rPr>
        <w:t>established</w:t>
      </w:r>
      <w:r w:rsidRPr="00D52BF2">
        <w:rPr>
          <w:rFonts w:eastAsiaTheme="minorEastAsia" w:hint="eastAsia"/>
          <w:lang w:val="en-US" w:eastAsia="zh-CN"/>
        </w:rPr>
        <w:t xml:space="preserve"> for V2I data transmission via L-GW collocated in the (H)eNB.</w:t>
      </w:r>
    </w:p>
    <w:p w:rsidR="00030222" w:rsidRPr="00DF7B51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F24527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5</w:t>
      </w:r>
      <w:r w:rsidRPr="00F2452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E</w:t>
      </w:r>
      <w:r w:rsidRPr="00F24527">
        <w:rPr>
          <w:rFonts w:eastAsiaTheme="minorEastAsia"/>
          <w:b/>
          <w:lang w:eastAsia="zh-CN"/>
        </w:rPr>
        <w:t xml:space="preserve">nhancements for X2 interface </w:t>
      </w:r>
      <w:r>
        <w:rPr>
          <w:rFonts w:eastAsiaTheme="minorEastAsia" w:hint="eastAsia"/>
          <w:b/>
          <w:lang w:eastAsia="zh-CN"/>
        </w:rPr>
        <w:t>should be considered to support the communication between RSUs.</w:t>
      </w:r>
    </w:p>
    <w:p w:rsidR="00030222" w:rsidRPr="00891593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val="en-US" w:eastAsia="zh-CN"/>
        </w:rPr>
        <w:t>P</w:t>
      </w:r>
      <w:r w:rsidRPr="00891593">
        <w:rPr>
          <w:rFonts w:eastAsiaTheme="minorEastAsia" w:hint="eastAsia"/>
          <w:b/>
          <w:lang w:val="en-US" w:eastAsia="zh-CN"/>
        </w:rPr>
        <w:t xml:space="preserve">roposal 2: The eNB </w:t>
      </w:r>
      <w:r>
        <w:rPr>
          <w:rFonts w:eastAsiaTheme="minorEastAsia" w:hint="eastAsia"/>
          <w:b/>
          <w:lang w:val="en-US" w:eastAsia="zh-CN"/>
        </w:rPr>
        <w:t>shall</w:t>
      </w:r>
      <w:r w:rsidRPr="00891593">
        <w:rPr>
          <w:rFonts w:eastAsiaTheme="minorEastAsia" w:hint="eastAsia"/>
          <w:b/>
          <w:lang w:val="en-US" w:eastAsia="zh-CN"/>
        </w:rPr>
        <w:t xml:space="preserve"> indicate whether it supports V2I service in the system information.</w:t>
      </w:r>
    </w:p>
    <w:p w:rsidR="00030222" w:rsidRPr="004F146C" w:rsidRDefault="00030222" w:rsidP="00030222">
      <w:pPr>
        <w:jc w:val="both"/>
        <w:rPr>
          <w:rFonts w:eastAsiaTheme="minorEastAsia"/>
          <w:b/>
          <w:lang w:eastAsia="zh-CN"/>
        </w:rPr>
      </w:pPr>
      <w:r w:rsidRPr="004F146C">
        <w:rPr>
          <w:rFonts w:eastAsiaTheme="minorEastAsia"/>
          <w:b/>
          <w:lang w:val="en-US" w:eastAsia="zh-CN"/>
        </w:rPr>
        <w:t>P</w:t>
      </w:r>
      <w:r w:rsidRPr="004F146C">
        <w:rPr>
          <w:rFonts w:eastAsiaTheme="minorEastAsia" w:hint="eastAsia"/>
          <w:b/>
          <w:lang w:val="en-US" w:eastAsia="zh-CN"/>
        </w:rPr>
        <w:t>roposal 3</w:t>
      </w:r>
      <w:r w:rsidR="002639FE" w:rsidRPr="004F146C">
        <w:rPr>
          <w:rFonts w:eastAsiaTheme="minorEastAsia"/>
          <w:b/>
          <w:lang w:val="en-US" w:eastAsia="zh-CN"/>
        </w:rPr>
        <w:t>:</w:t>
      </w:r>
      <w:r w:rsidR="002639FE" w:rsidRPr="004F146C">
        <w:rPr>
          <w:rFonts w:eastAsiaTheme="minorEastAsia"/>
          <w:b/>
          <w:lang w:eastAsia="zh-CN"/>
        </w:rPr>
        <w:t xml:space="preserve"> If</w:t>
      </w:r>
      <w:r w:rsidRPr="004F146C">
        <w:rPr>
          <w:rFonts w:eastAsiaTheme="minorEastAsia" w:hint="eastAsia"/>
          <w:b/>
          <w:lang w:eastAsia="zh-CN"/>
        </w:rPr>
        <w:t xml:space="preserve"> IP header is not included in the </w:t>
      </w:r>
      <w:r w:rsidRPr="004F146C">
        <w:rPr>
          <w:rFonts w:eastAsiaTheme="minorEastAsia"/>
          <w:b/>
          <w:lang w:eastAsia="zh-CN"/>
        </w:rPr>
        <w:t xml:space="preserve">V2I packets send from vehicle UE to the </w:t>
      </w:r>
      <w:r w:rsidRPr="004F146C">
        <w:rPr>
          <w:rFonts w:eastAsiaTheme="minorEastAsia" w:hint="eastAsia"/>
          <w:b/>
          <w:lang w:eastAsia="zh-CN"/>
        </w:rPr>
        <w:t xml:space="preserve">UE type RSU, PDU type field in the PDCP header could be used to indicate that the packet is V2I type message. </w:t>
      </w:r>
    </w:p>
    <w:p w:rsidR="00030222" w:rsidRPr="00891593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eastAsia="zh-CN"/>
        </w:rPr>
        <w:t>P</w:t>
      </w:r>
      <w:r w:rsidRPr="00891593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891593">
        <w:rPr>
          <w:rFonts w:eastAsiaTheme="minorEastAsia" w:hint="eastAsia"/>
          <w:b/>
          <w:lang w:eastAsia="zh-CN"/>
        </w:rPr>
        <w:t xml:space="preserve">: </w:t>
      </w:r>
      <w:r w:rsidR="00C95590">
        <w:rPr>
          <w:rFonts w:eastAsiaTheme="minorEastAsia"/>
          <w:b/>
          <w:lang w:val="en-US" w:eastAsia="zh-CN"/>
        </w:rPr>
        <w:t>A s</w:t>
      </w:r>
      <w:r w:rsidRPr="00891593">
        <w:rPr>
          <w:rFonts w:eastAsiaTheme="minorEastAsia"/>
          <w:b/>
          <w:lang w:val="en-US" w:eastAsia="zh-CN"/>
        </w:rPr>
        <w:t xml:space="preserve">imilar </w:t>
      </w:r>
      <w:r w:rsidRPr="00891593">
        <w:rPr>
          <w:rFonts w:eastAsiaTheme="minorEastAsia" w:hint="eastAsia"/>
          <w:b/>
          <w:lang w:val="en-US" w:eastAsia="zh-CN"/>
        </w:rPr>
        <w:t>mechanism as</w:t>
      </w:r>
      <w:r w:rsidRPr="00891593">
        <w:rPr>
          <w:rFonts w:eastAsiaTheme="minorEastAsia"/>
          <w:b/>
          <w:lang w:val="en-US" w:eastAsia="zh-CN"/>
        </w:rPr>
        <w:t xml:space="preserve"> relay discovery mechanism</w:t>
      </w:r>
      <w:r w:rsidRPr="00891593">
        <w:rPr>
          <w:rFonts w:eastAsiaTheme="minorEastAsia" w:hint="eastAsia"/>
          <w:b/>
          <w:lang w:val="en-US" w:eastAsia="zh-CN"/>
        </w:rPr>
        <w:t xml:space="preserve"> could be defined for the discovery of UE type RSU. </w:t>
      </w:r>
    </w:p>
    <w:p w:rsidR="00030222" w:rsidRPr="00AD1DBE" w:rsidRDefault="00030222" w:rsidP="00030222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Reference</w:t>
      </w:r>
    </w:p>
    <w:p w:rsidR="00030222" w:rsidRPr="00505AD8" w:rsidRDefault="00030222" w:rsidP="00030222">
      <w:pPr>
        <w:jc w:val="both"/>
        <w:rPr>
          <w:lang w:eastAsia="zh-CN"/>
        </w:rPr>
      </w:pPr>
      <w:r w:rsidRPr="00AD1DBE">
        <w:rPr>
          <w:rFonts w:hint="eastAsia"/>
          <w:lang w:eastAsia="zh-CN"/>
        </w:rPr>
        <w:t xml:space="preserve">[1] </w:t>
      </w:r>
      <w:bookmarkEnd w:id="1"/>
      <w:bookmarkEnd w:id="2"/>
      <w:r w:rsidR="002639FE">
        <w:rPr>
          <w:rFonts w:hint="eastAsia"/>
          <w:lang w:eastAsia="zh-CN"/>
        </w:rPr>
        <w:t>RP-151109</w:t>
      </w:r>
      <w:r w:rsidR="002639FE">
        <w:rPr>
          <w:lang w:eastAsia="zh-CN"/>
        </w:rPr>
        <w:tab/>
      </w:r>
      <w:r w:rsidRPr="00505AD8">
        <w:rPr>
          <w:lang w:eastAsia="zh-CN"/>
        </w:rPr>
        <w:t>New SI proposal: Feasibility Study on LTE-based V2X Services</w:t>
      </w:r>
    </w:p>
    <w:p w:rsidR="00030222" w:rsidRDefault="00030222" w:rsidP="00030222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[2] </w:t>
      </w:r>
      <w:r>
        <w:rPr>
          <w:lang w:eastAsia="ko-KR"/>
        </w:rPr>
        <w:t>TR 22.885</w:t>
      </w:r>
      <w:r>
        <w:rPr>
          <w:rFonts w:eastAsiaTheme="minorEastAsia" w:hint="eastAsia"/>
          <w:lang w:eastAsia="zh-CN"/>
        </w:rPr>
        <w:t xml:space="preserve"> </w:t>
      </w:r>
    </w:p>
    <w:p w:rsidR="00030222" w:rsidRPr="0083100B" w:rsidRDefault="00030222" w:rsidP="0003022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[3] R2-</w:t>
      </w:r>
      <w:r w:rsidR="002639FE">
        <w:rPr>
          <w:rFonts w:eastAsiaTheme="minorEastAsia"/>
          <w:lang w:eastAsia="zh-CN"/>
        </w:rPr>
        <w:t>154701</w:t>
      </w:r>
      <w:r w:rsidR="002639FE">
        <w:rPr>
          <w:rFonts w:eastAsiaTheme="minorEastAsia"/>
          <w:lang w:eastAsia="zh-CN"/>
        </w:rPr>
        <w:tab/>
      </w:r>
      <w:r w:rsidRPr="00F4173D">
        <w:rPr>
          <w:rFonts w:eastAsiaTheme="minorEastAsia"/>
          <w:lang w:eastAsia="zh-CN"/>
        </w:rPr>
        <w:t>Some consideration</w:t>
      </w:r>
      <w:r>
        <w:rPr>
          <w:rFonts w:eastAsiaTheme="minorEastAsia" w:hint="eastAsia"/>
          <w:lang w:eastAsia="zh-CN"/>
        </w:rPr>
        <w:t>s</w:t>
      </w:r>
      <w:r w:rsidRPr="00F4173D">
        <w:rPr>
          <w:rFonts w:eastAsiaTheme="minorEastAsia"/>
          <w:lang w:eastAsia="zh-CN"/>
        </w:rPr>
        <w:t xml:space="preserve"> on multi-cell multicast broadcast for V2X</w:t>
      </w:r>
      <w:r>
        <w:rPr>
          <w:rFonts w:eastAsiaTheme="minorEastAsia" w:hint="eastAsia"/>
          <w:lang w:eastAsia="zh-CN"/>
        </w:rPr>
        <w:t>, ZTE</w:t>
      </w:r>
    </w:p>
    <w:p w:rsidR="00891593" w:rsidRPr="00030222" w:rsidRDefault="00891593" w:rsidP="00AD321F">
      <w:pPr>
        <w:jc w:val="both"/>
        <w:rPr>
          <w:rFonts w:eastAsiaTheme="minorEastAsia"/>
          <w:lang w:eastAsia="zh-CN"/>
        </w:rPr>
      </w:pPr>
    </w:p>
    <w:sectPr w:rsidR="00891593" w:rsidRPr="00030222" w:rsidSect="00F93B2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A20" w:rsidRDefault="005D2A20">
      <w:r>
        <w:separator/>
      </w:r>
    </w:p>
  </w:endnote>
  <w:endnote w:type="continuationSeparator" w:id="1">
    <w:p w:rsidR="005D2A20" w:rsidRDefault="005D2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A20" w:rsidRDefault="005D2A20">
      <w:r>
        <w:separator/>
      </w:r>
    </w:p>
  </w:footnote>
  <w:footnote w:type="continuationSeparator" w:id="1">
    <w:p w:rsidR="005D2A20" w:rsidRDefault="005D2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D2B2A182"/>
    <w:lvl w:ilvl="0">
      <w:start w:val="1"/>
      <w:numFmt w:val="decimal"/>
      <w:pStyle w:val="Heading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6"/>
  </w:num>
  <w:num w:numId="4">
    <w:abstractNumId w:val="38"/>
  </w:num>
  <w:num w:numId="5">
    <w:abstractNumId w:val="27"/>
  </w:num>
  <w:num w:numId="6">
    <w:abstractNumId w:val="2"/>
  </w:num>
  <w:num w:numId="7">
    <w:abstractNumId w:val="8"/>
  </w:num>
  <w:num w:numId="8">
    <w:abstractNumId w:val="19"/>
  </w:num>
  <w:num w:numId="9">
    <w:abstractNumId w:val="24"/>
  </w:num>
  <w:num w:numId="10">
    <w:abstractNumId w:val="11"/>
  </w:num>
  <w:num w:numId="11">
    <w:abstractNumId w:val="34"/>
  </w:num>
  <w:num w:numId="12">
    <w:abstractNumId w:val="1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5"/>
  </w:num>
  <w:num w:numId="17">
    <w:abstractNumId w:val="33"/>
  </w:num>
  <w:num w:numId="18">
    <w:abstractNumId w:val="29"/>
  </w:num>
  <w:num w:numId="19">
    <w:abstractNumId w:val="31"/>
  </w:num>
  <w:num w:numId="20">
    <w:abstractNumId w:val="7"/>
  </w:num>
  <w:num w:numId="21">
    <w:abstractNumId w:val="6"/>
  </w:num>
  <w:num w:numId="22">
    <w:abstractNumId w:val="14"/>
  </w:num>
  <w:num w:numId="23">
    <w:abstractNumId w:val="10"/>
  </w:num>
  <w:num w:numId="24">
    <w:abstractNumId w:val="17"/>
  </w:num>
  <w:num w:numId="25">
    <w:abstractNumId w:val="30"/>
  </w:num>
  <w:num w:numId="26">
    <w:abstractNumId w:val="20"/>
  </w:num>
  <w:num w:numId="27">
    <w:abstractNumId w:val="23"/>
  </w:num>
  <w:num w:numId="28">
    <w:abstractNumId w:val="18"/>
  </w:num>
  <w:num w:numId="29">
    <w:abstractNumId w:val="15"/>
  </w:num>
  <w:num w:numId="30">
    <w:abstractNumId w:val="12"/>
  </w:num>
  <w:num w:numId="31">
    <w:abstractNumId w:val="25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3"/>
  </w:num>
  <w:num w:numId="35">
    <w:abstractNumId w:val="22"/>
  </w:num>
  <w:num w:numId="36">
    <w:abstractNumId w:val="16"/>
  </w:num>
  <w:num w:numId="37">
    <w:abstractNumId w:val="37"/>
  </w:num>
  <w:num w:numId="38">
    <w:abstractNumId w:val="32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4"/>
  </w:num>
  <w:num w:numId="41">
    <w:abstractNumId w:val="4"/>
  </w:num>
  <w:num w:numId="42">
    <w:abstractNumId w:val="26"/>
  </w:num>
  <w:num w:numId="43">
    <w:abstractNumId w:val="28"/>
  </w:num>
  <w:num w:numId="44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02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77"/>
    <w:rsid w:val="00000537"/>
    <w:rsid w:val="00000823"/>
    <w:rsid w:val="00000C64"/>
    <w:rsid w:val="00000CD9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436"/>
    <w:rsid w:val="00026678"/>
    <w:rsid w:val="000272A7"/>
    <w:rsid w:val="0002747B"/>
    <w:rsid w:val="00030222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C20"/>
    <w:rsid w:val="00050CF2"/>
    <w:rsid w:val="00051045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1423"/>
    <w:rsid w:val="00061A81"/>
    <w:rsid w:val="000622D3"/>
    <w:rsid w:val="00062A3B"/>
    <w:rsid w:val="00063085"/>
    <w:rsid w:val="0006392C"/>
    <w:rsid w:val="00064173"/>
    <w:rsid w:val="0006443B"/>
    <w:rsid w:val="00064659"/>
    <w:rsid w:val="000655EF"/>
    <w:rsid w:val="00066986"/>
    <w:rsid w:val="00067014"/>
    <w:rsid w:val="000704DF"/>
    <w:rsid w:val="00070698"/>
    <w:rsid w:val="00070CDD"/>
    <w:rsid w:val="00071430"/>
    <w:rsid w:val="00071A7A"/>
    <w:rsid w:val="00072EDF"/>
    <w:rsid w:val="00072F56"/>
    <w:rsid w:val="00073790"/>
    <w:rsid w:val="000737BB"/>
    <w:rsid w:val="00073C97"/>
    <w:rsid w:val="00075247"/>
    <w:rsid w:val="00075B6B"/>
    <w:rsid w:val="00076E9F"/>
    <w:rsid w:val="00076EDC"/>
    <w:rsid w:val="00081139"/>
    <w:rsid w:val="00081C37"/>
    <w:rsid w:val="000821C6"/>
    <w:rsid w:val="000826CD"/>
    <w:rsid w:val="000828BC"/>
    <w:rsid w:val="0008294B"/>
    <w:rsid w:val="0008299D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78CC"/>
    <w:rsid w:val="000C00E1"/>
    <w:rsid w:val="000C03E1"/>
    <w:rsid w:val="000C1025"/>
    <w:rsid w:val="000C1B25"/>
    <w:rsid w:val="000C29C8"/>
    <w:rsid w:val="000C3A4C"/>
    <w:rsid w:val="000C3AE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7EF"/>
    <w:rsid w:val="000D6E8E"/>
    <w:rsid w:val="000D74FE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282B"/>
    <w:rsid w:val="00103CB9"/>
    <w:rsid w:val="001041CE"/>
    <w:rsid w:val="0010475D"/>
    <w:rsid w:val="001049B6"/>
    <w:rsid w:val="001053B5"/>
    <w:rsid w:val="00105515"/>
    <w:rsid w:val="00105528"/>
    <w:rsid w:val="00105AB5"/>
    <w:rsid w:val="00106264"/>
    <w:rsid w:val="0010634F"/>
    <w:rsid w:val="001074CC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33CF"/>
    <w:rsid w:val="00113571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625"/>
    <w:rsid w:val="00132825"/>
    <w:rsid w:val="00132853"/>
    <w:rsid w:val="00133BC3"/>
    <w:rsid w:val="00133F17"/>
    <w:rsid w:val="00135310"/>
    <w:rsid w:val="001357A9"/>
    <w:rsid w:val="00135B0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6006A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25DC"/>
    <w:rsid w:val="00173A90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C8"/>
    <w:rsid w:val="00185A6B"/>
    <w:rsid w:val="00185F4A"/>
    <w:rsid w:val="001860A0"/>
    <w:rsid w:val="00186104"/>
    <w:rsid w:val="001903D4"/>
    <w:rsid w:val="0019068D"/>
    <w:rsid w:val="001907CE"/>
    <w:rsid w:val="00190BD2"/>
    <w:rsid w:val="00191F37"/>
    <w:rsid w:val="0019227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FBB"/>
    <w:rsid w:val="001A1177"/>
    <w:rsid w:val="001A17CD"/>
    <w:rsid w:val="001A1B88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29F"/>
    <w:rsid w:val="001C3344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D1B"/>
    <w:rsid w:val="001C6FB6"/>
    <w:rsid w:val="001C77E5"/>
    <w:rsid w:val="001C781D"/>
    <w:rsid w:val="001D01EE"/>
    <w:rsid w:val="001D1102"/>
    <w:rsid w:val="001D133D"/>
    <w:rsid w:val="001D1767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300F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609"/>
    <w:rsid w:val="002916AC"/>
    <w:rsid w:val="0029181B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36E"/>
    <w:rsid w:val="002A0D92"/>
    <w:rsid w:val="002A1C30"/>
    <w:rsid w:val="002A264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766"/>
    <w:rsid w:val="002C003C"/>
    <w:rsid w:val="002C0115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CC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FC9"/>
    <w:rsid w:val="003170B8"/>
    <w:rsid w:val="00317523"/>
    <w:rsid w:val="00317A78"/>
    <w:rsid w:val="00317D0C"/>
    <w:rsid w:val="00317E0E"/>
    <w:rsid w:val="003205DA"/>
    <w:rsid w:val="0032081F"/>
    <w:rsid w:val="00320A7F"/>
    <w:rsid w:val="00320FA6"/>
    <w:rsid w:val="0032143F"/>
    <w:rsid w:val="003215A9"/>
    <w:rsid w:val="0032163B"/>
    <w:rsid w:val="00322411"/>
    <w:rsid w:val="00322B8B"/>
    <w:rsid w:val="00322BF9"/>
    <w:rsid w:val="003237B3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6F5"/>
    <w:rsid w:val="00363E5F"/>
    <w:rsid w:val="00363F5D"/>
    <w:rsid w:val="003643D7"/>
    <w:rsid w:val="00364B03"/>
    <w:rsid w:val="00364FAB"/>
    <w:rsid w:val="00364FD7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5BDC"/>
    <w:rsid w:val="003862C3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606D"/>
    <w:rsid w:val="003A6D6C"/>
    <w:rsid w:val="003A7119"/>
    <w:rsid w:val="003B0490"/>
    <w:rsid w:val="003B11F6"/>
    <w:rsid w:val="003B146F"/>
    <w:rsid w:val="003B19B8"/>
    <w:rsid w:val="003B1E3F"/>
    <w:rsid w:val="003B2CF0"/>
    <w:rsid w:val="003B3117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C7F"/>
    <w:rsid w:val="003B7E1D"/>
    <w:rsid w:val="003C0645"/>
    <w:rsid w:val="003C12A3"/>
    <w:rsid w:val="003C1312"/>
    <w:rsid w:val="003C1BD4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636C"/>
    <w:rsid w:val="003C6D51"/>
    <w:rsid w:val="003C7099"/>
    <w:rsid w:val="003C7216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702C"/>
    <w:rsid w:val="003E71D0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46D8"/>
    <w:rsid w:val="003F49C8"/>
    <w:rsid w:val="003F5304"/>
    <w:rsid w:val="003F5516"/>
    <w:rsid w:val="003F5AD9"/>
    <w:rsid w:val="003F5C3D"/>
    <w:rsid w:val="003F5FCB"/>
    <w:rsid w:val="003F6440"/>
    <w:rsid w:val="003F6A59"/>
    <w:rsid w:val="003F73DD"/>
    <w:rsid w:val="004010DA"/>
    <w:rsid w:val="00401416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2AC"/>
    <w:rsid w:val="00412938"/>
    <w:rsid w:val="00412B7C"/>
    <w:rsid w:val="00412BA8"/>
    <w:rsid w:val="004131D9"/>
    <w:rsid w:val="0041390E"/>
    <w:rsid w:val="00414788"/>
    <w:rsid w:val="004147EB"/>
    <w:rsid w:val="00414BB3"/>
    <w:rsid w:val="00414F88"/>
    <w:rsid w:val="00415262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4379"/>
    <w:rsid w:val="0042576A"/>
    <w:rsid w:val="004264B6"/>
    <w:rsid w:val="0042735E"/>
    <w:rsid w:val="0042764C"/>
    <w:rsid w:val="0042792A"/>
    <w:rsid w:val="004300CB"/>
    <w:rsid w:val="0043072B"/>
    <w:rsid w:val="00431506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1095"/>
    <w:rsid w:val="004511B8"/>
    <w:rsid w:val="00451CCE"/>
    <w:rsid w:val="0045236E"/>
    <w:rsid w:val="00453767"/>
    <w:rsid w:val="00453897"/>
    <w:rsid w:val="004546B4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06A9"/>
    <w:rsid w:val="00471177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22A4"/>
    <w:rsid w:val="00482B9C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166A"/>
    <w:rsid w:val="00491914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1023"/>
    <w:rsid w:val="004B1752"/>
    <w:rsid w:val="004B1889"/>
    <w:rsid w:val="004B2EC5"/>
    <w:rsid w:val="004B2FFB"/>
    <w:rsid w:val="004B313E"/>
    <w:rsid w:val="004B3421"/>
    <w:rsid w:val="004B34EA"/>
    <w:rsid w:val="004B3D21"/>
    <w:rsid w:val="004B4BC0"/>
    <w:rsid w:val="004B4C38"/>
    <w:rsid w:val="004B5426"/>
    <w:rsid w:val="004B5622"/>
    <w:rsid w:val="004B63DA"/>
    <w:rsid w:val="004B73E3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5380"/>
    <w:rsid w:val="004E5C33"/>
    <w:rsid w:val="004E643D"/>
    <w:rsid w:val="004E652E"/>
    <w:rsid w:val="004E6920"/>
    <w:rsid w:val="004E7EAF"/>
    <w:rsid w:val="004F014E"/>
    <w:rsid w:val="004F0B47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5003D8"/>
    <w:rsid w:val="00500727"/>
    <w:rsid w:val="005007CD"/>
    <w:rsid w:val="00501087"/>
    <w:rsid w:val="0050142D"/>
    <w:rsid w:val="00502CE9"/>
    <w:rsid w:val="00503992"/>
    <w:rsid w:val="00503D12"/>
    <w:rsid w:val="00504DC8"/>
    <w:rsid w:val="00504E75"/>
    <w:rsid w:val="005057ED"/>
    <w:rsid w:val="005058E9"/>
    <w:rsid w:val="00505AA4"/>
    <w:rsid w:val="00505AD8"/>
    <w:rsid w:val="00506CEC"/>
    <w:rsid w:val="005076BE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C6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FBD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621"/>
    <w:rsid w:val="005B08A9"/>
    <w:rsid w:val="005B0F33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962"/>
    <w:rsid w:val="005C0AA6"/>
    <w:rsid w:val="005C0B1C"/>
    <w:rsid w:val="005C14AC"/>
    <w:rsid w:val="005C2404"/>
    <w:rsid w:val="005C25B7"/>
    <w:rsid w:val="005C3EA0"/>
    <w:rsid w:val="005C43F8"/>
    <w:rsid w:val="005C4C51"/>
    <w:rsid w:val="005C513A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A20"/>
    <w:rsid w:val="005D2E91"/>
    <w:rsid w:val="005D36C8"/>
    <w:rsid w:val="005D38FB"/>
    <w:rsid w:val="005D5A2E"/>
    <w:rsid w:val="005D5B72"/>
    <w:rsid w:val="005D6099"/>
    <w:rsid w:val="005D60FE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4288"/>
    <w:rsid w:val="005E4877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D80"/>
    <w:rsid w:val="005F628C"/>
    <w:rsid w:val="005F63D2"/>
    <w:rsid w:val="005F6CCA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1FC"/>
    <w:rsid w:val="006148BA"/>
    <w:rsid w:val="00614C51"/>
    <w:rsid w:val="00614F06"/>
    <w:rsid w:val="00614FD6"/>
    <w:rsid w:val="00615149"/>
    <w:rsid w:val="00615C80"/>
    <w:rsid w:val="00615D06"/>
    <w:rsid w:val="00615EEE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8EE"/>
    <w:rsid w:val="00647E1E"/>
    <w:rsid w:val="00650039"/>
    <w:rsid w:val="006505DA"/>
    <w:rsid w:val="006506EB"/>
    <w:rsid w:val="0065122B"/>
    <w:rsid w:val="0065125A"/>
    <w:rsid w:val="0065147B"/>
    <w:rsid w:val="006514DE"/>
    <w:rsid w:val="00652927"/>
    <w:rsid w:val="00652E41"/>
    <w:rsid w:val="006531A0"/>
    <w:rsid w:val="00653705"/>
    <w:rsid w:val="0065375D"/>
    <w:rsid w:val="00653782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B6F"/>
    <w:rsid w:val="006573CB"/>
    <w:rsid w:val="0066041B"/>
    <w:rsid w:val="00661069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A0B16"/>
    <w:rsid w:val="006A0D86"/>
    <w:rsid w:val="006A18F1"/>
    <w:rsid w:val="006A1A51"/>
    <w:rsid w:val="006A1CBE"/>
    <w:rsid w:val="006A2091"/>
    <w:rsid w:val="006A3C12"/>
    <w:rsid w:val="006A3C84"/>
    <w:rsid w:val="006A3FBF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366D"/>
    <w:rsid w:val="006C39A7"/>
    <w:rsid w:val="006C3E60"/>
    <w:rsid w:val="006C574D"/>
    <w:rsid w:val="006C5C72"/>
    <w:rsid w:val="006C5EB5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74"/>
    <w:rsid w:val="00703098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96"/>
    <w:rsid w:val="0071066D"/>
    <w:rsid w:val="007121F2"/>
    <w:rsid w:val="00712542"/>
    <w:rsid w:val="007125B7"/>
    <w:rsid w:val="00712AA2"/>
    <w:rsid w:val="00712D4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304DD"/>
    <w:rsid w:val="0073105E"/>
    <w:rsid w:val="007310F2"/>
    <w:rsid w:val="007311DF"/>
    <w:rsid w:val="00731605"/>
    <w:rsid w:val="007316DF"/>
    <w:rsid w:val="007320A6"/>
    <w:rsid w:val="007323A1"/>
    <w:rsid w:val="00732E28"/>
    <w:rsid w:val="00733013"/>
    <w:rsid w:val="00733349"/>
    <w:rsid w:val="00733D85"/>
    <w:rsid w:val="007358DD"/>
    <w:rsid w:val="007359D7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15F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A0D"/>
    <w:rsid w:val="00766E0D"/>
    <w:rsid w:val="007678AB"/>
    <w:rsid w:val="007678C0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14DD"/>
    <w:rsid w:val="007B2536"/>
    <w:rsid w:val="007B2C13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F3D"/>
    <w:rsid w:val="007C7ACC"/>
    <w:rsid w:val="007D0707"/>
    <w:rsid w:val="007D0808"/>
    <w:rsid w:val="007D10FB"/>
    <w:rsid w:val="007D180C"/>
    <w:rsid w:val="007D1F62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E05B4"/>
    <w:rsid w:val="007E06D6"/>
    <w:rsid w:val="007E0B52"/>
    <w:rsid w:val="007E0E1A"/>
    <w:rsid w:val="007E188C"/>
    <w:rsid w:val="007E23A2"/>
    <w:rsid w:val="007E23A9"/>
    <w:rsid w:val="007E2488"/>
    <w:rsid w:val="007E26F5"/>
    <w:rsid w:val="007E3B26"/>
    <w:rsid w:val="007E3B8F"/>
    <w:rsid w:val="007E3EE8"/>
    <w:rsid w:val="007E3F7F"/>
    <w:rsid w:val="007E6913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8A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37FC"/>
    <w:rsid w:val="008547A9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F1A"/>
    <w:rsid w:val="008617D4"/>
    <w:rsid w:val="00861DE9"/>
    <w:rsid w:val="00861E41"/>
    <w:rsid w:val="00862603"/>
    <w:rsid w:val="008638D4"/>
    <w:rsid w:val="008639E8"/>
    <w:rsid w:val="008662ED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3CB"/>
    <w:rsid w:val="00870846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3CC0"/>
    <w:rsid w:val="008944CC"/>
    <w:rsid w:val="008946B7"/>
    <w:rsid w:val="00894CA1"/>
    <w:rsid w:val="008953B3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DE1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6A67"/>
    <w:rsid w:val="008B6D50"/>
    <w:rsid w:val="008B751B"/>
    <w:rsid w:val="008B7AB6"/>
    <w:rsid w:val="008C046E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C05"/>
    <w:rsid w:val="008C2E82"/>
    <w:rsid w:val="008C320D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993"/>
    <w:rsid w:val="008D539A"/>
    <w:rsid w:val="008D54BC"/>
    <w:rsid w:val="008D54D3"/>
    <w:rsid w:val="008D5FF6"/>
    <w:rsid w:val="008D62F9"/>
    <w:rsid w:val="008D643A"/>
    <w:rsid w:val="008D6474"/>
    <w:rsid w:val="008D665E"/>
    <w:rsid w:val="008D69D7"/>
    <w:rsid w:val="008D6B1C"/>
    <w:rsid w:val="008D6B8C"/>
    <w:rsid w:val="008D7BDB"/>
    <w:rsid w:val="008E06D6"/>
    <w:rsid w:val="008E0711"/>
    <w:rsid w:val="008E0875"/>
    <w:rsid w:val="008E09C5"/>
    <w:rsid w:val="008E1039"/>
    <w:rsid w:val="008E120E"/>
    <w:rsid w:val="008E145C"/>
    <w:rsid w:val="008E22FC"/>
    <w:rsid w:val="008E317F"/>
    <w:rsid w:val="008E3282"/>
    <w:rsid w:val="008E3B4E"/>
    <w:rsid w:val="008E40CE"/>
    <w:rsid w:val="008E48DB"/>
    <w:rsid w:val="008E4969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50E"/>
    <w:rsid w:val="00910AEB"/>
    <w:rsid w:val="00910E9B"/>
    <w:rsid w:val="009115E2"/>
    <w:rsid w:val="0091174C"/>
    <w:rsid w:val="009118A8"/>
    <w:rsid w:val="00912FFD"/>
    <w:rsid w:val="00913AE0"/>
    <w:rsid w:val="0091456B"/>
    <w:rsid w:val="00914A43"/>
    <w:rsid w:val="00914AF4"/>
    <w:rsid w:val="00914C13"/>
    <w:rsid w:val="00914EC4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974"/>
    <w:rsid w:val="00920C1F"/>
    <w:rsid w:val="00920D7C"/>
    <w:rsid w:val="009222D0"/>
    <w:rsid w:val="00922D7C"/>
    <w:rsid w:val="00923212"/>
    <w:rsid w:val="009234E4"/>
    <w:rsid w:val="009239BB"/>
    <w:rsid w:val="00924015"/>
    <w:rsid w:val="00924B37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50BB4"/>
    <w:rsid w:val="00951CDA"/>
    <w:rsid w:val="00952B5C"/>
    <w:rsid w:val="00952D6E"/>
    <w:rsid w:val="00952DFC"/>
    <w:rsid w:val="009532B9"/>
    <w:rsid w:val="00953578"/>
    <w:rsid w:val="00953781"/>
    <w:rsid w:val="009545BD"/>
    <w:rsid w:val="00954A16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4FA4"/>
    <w:rsid w:val="00975E6F"/>
    <w:rsid w:val="0097610D"/>
    <w:rsid w:val="00976CFA"/>
    <w:rsid w:val="00976E94"/>
    <w:rsid w:val="009772F0"/>
    <w:rsid w:val="00980067"/>
    <w:rsid w:val="00980148"/>
    <w:rsid w:val="0098031A"/>
    <w:rsid w:val="00981453"/>
    <w:rsid w:val="00981B7A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840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B1E"/>
    <w:rsid w:val="009B1271"/>
    <w:rsid w:val="009B20EA"/>
    <w:rsid w:val="009B2BFE"/>
    <w:rsid w:val="009B3419"/>
    <w:rsid w:val="009B350B"/>
    <w:rsid w:val="009B3D69"/>
    <w:rsid w:val="009B474F"/>
    <w:rsid w:val="009B4E54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D04A3"/>
    <w:rsid w:val="009D0574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5BC0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1DA6"/>
    <w:rsid w:val="00A12682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80A"/>
    <w:rsid w:val="00A318B7"/>
    <w:rsid w:val="00A31AC6"/>
    <w:rsid w:val="00A3276F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419F"/>
    <w:rsid w:val="00A4422C"/>
    <w:rsid w:val="00A44325"/>
    <w:rsid w:val="00A445E3"/>
    <w:rsid w:val="00A44685"/>
    <w:rsid w:val="00A45996"/>
    <w:rsid w:val="00A4619D"/>
    <w:rsid w:val="00A465FA"/>
    <w:rsid w:val="00A46784"/>
    <w:rsid w:val="00A47E70"/>
    <w:rsid w:val="00A507A1"/>
    <w:rsid w:val="00A512A0"/>
    <w:rsid w:val="00A51BBB"/>
    <w:rsid w:val="00A526DB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71CE"/>
    <w:rsid w:val="00A67230"/>
    <w:rsid w:val="00A67649"/>
    <w:rsid w:val="00A677DD"/>
    <w:rsid w:val="00A67878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562"/>
    <w:rsid w:val="00A75D56"/>
    <w:rsid w:val="00A7613D"/>
    <w:rsid w:val="00A766B8"/>
    <w:rsid w:val="00A76980"/>
    <w:rsid w:val="00A80ACA"/>
    <w:rsid w:val="00A81BA2"/>
    <w:rsid w:val="00A81C95"/>
    <w:rsid w:val="00A81FBC"/>
    <w:rsid w:val="00A8205B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E48"/>
    <w:rsid w:val="00A85798"/>
    <w:rsid w:val="00A863EE"/>
    <w:rsid w:val="00A86EAE"/>
    <w:rsid w:val="00A879FD"/>
    <w:rsid w:val="00A87A74"/>
    <w:rsid w:val="00A9088B"/>
    <w:rsid w:val="00A909DC"/>
    <w:rsid w:val="00A90CFF"/>
    <w:rsid w:val="00A924A0"/>
    <w:rsid w:val="00A928E5"/>
    <w:rsid w:val="00A92AE4"/>
    <w:rsid w:val="00A92EBD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A076B"/>
    <w:rsid w:val="00AA2275"/>
    <w:rsid w:val="00AA23F8"/>
    <w:rsid w:val="00AA2C7E"/>
    <w:rsid w:val="00AA335F"/>
    <w:rsid w:val="00AA3A7F"/>
    <w:rsid w:val="00AA43DD"/>
    <w:rsid w:val="00AA4C5E"/>
    <w:rsid w:val="00AA5133"/>
    <w:rsid w:val="00AA5732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B2C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F6F"/>
    <w:rsid w:val="00B00341"/>
    <w:rsid w:val="00B004A9"/>
    <w:rsid w:val="00B00DAC"/>
    <w:rsid w:val="00B010E3"/>
    <w:rsid w:val="00B015F9"/>
    <w:rsid w:val="00B01649"/>
    <w:rsid w:val="00B01875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642"/>
    <w:rsid w:val="00BA22FC"/>
    <w:rsid w:val="00BA28CF"/>
    <w:rsid w:val="00BA2BA2"/>
    <w:rsid w:val="00BA313B"/>
    <w:rsid w:val="00BA331C"/>
    <w:rsid w:val="00BA3349"/>
    <w:rsid w:val="00BA350E"/>
    <w:rsid w:val="00BA3CA4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493"/>
    <w:rsid w:val="00BC0D15"/>
    <w:rsid w:val="00BC0ECE"/>
    <w:rsid w:val="00BC15A4"/>
    <w:rsid w:val="00BC22EC"/>
    <w:rsid w:val="00BC35B5"/>
    <w:rsid w:val="00BC3836"/>
    <w:rsid w:val="00BC39FF"/>
    <w:rsid w:val="00BC3B7C"/>
    <w:rsid w:val="00BC4269"/>
    <w:rsid w:val="00BC4851"/>
    <w:rsid w:val="00BC4899"/>
    <w:rsid w:val="00BC4D6F"/>
    <w:rsid w:val="00BC5474"/>
    <w:rsid w:val="00BC5995"/>
    <w:rsid w:val="00BC5AC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79D"/>
    <w:rsid w:val="00BD2E38"/>
    <w:rsid w:val="00BD314B"/>
    <w:rsid w:val="00BD36FB"/>
    <w:rsid w:val="00BD3E3E"/>
    <w:rsid w:val="00BD58AB"/>
    <w:rsid w:val="00BD5945"/>
    <w:rsid w:val="00BD5AE8"/>
    <w:rsid w:val="00BD5DB2"/>
    <w:rsid w:val="00BD5E3C"/>
    <w:rsid w:val="00BD60BF"/>
    <w:rsid w:val="00BD64F8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641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3097"/>
    <w:rsid w:val="00BF316F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C0004D"/>
    <w:rsid w:val="00C00578"/>
    <w:rsid w:val="00C0058C"/>
    <w:rsid w:val="00C00AC9"/>
    <w:rsid w:val="00C00F84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E33"/>
    <w:rsid w:val="00C05150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3295"/>
    <w:rsid w:val="00C73568"/>
    <w:rsid w:val="00C73C42"/>
    <w:rsid w:val="00C74832"/>
    <w:rsid w:val="00C74835"/>
    <w:rsid w:val="00C7493C"/>
    <w:rsid w:val="00C751EC"/>
    <w:rsid w:val="00C75ACB"/>
    <w:rsid w:val="00C76031"/>
    <w:rsid w:val="00C760C1"/>
    <w:rsid w:val="00C768B3"/>
    <w:rsid w:val="00C772C7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E8D"/>
    <w:rsid w:val="00C83013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590"/>
    <w:rsid w:val="00C95985"/>
    <w:rsid w:val="00C95DEA"/>
    <w:rsid w:val="00C95E7A"/>
    <w:rsid w:val="00C9644E"/>
    <w:rsid w:val="00C9696A"/>
    <w:rsid w:val="00C969CB"/>
    <w:rsid w:val="00C97142"/>
    <w:rsid w:val="00C97FEF"/>
    <w:rsid w:val="00CA01C9"/>
    <w:rsid w:val="00CA115B"/>
    <w:rsid w:val="00CA1635"/>
    <w:rsid w:val="00CA18DA"/>
    <w:rsid w:val="00CA1F55"/>
    <w:rsid w:val="00CA212D"/>
    <w:rsid w:val="00CA2621"/>
    <w:rsid w:val="00CA2E35"/>
    <w:rsid w:val="00CA2ED0"/>
    <w:rsid w:val="00CA2FAB"/>
    <w:rsid w:val="00CA3678"/>
    <w:rsid w:val="00CA3C11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714"/>
    <w:rsid w:val="00CB3846"/>
    <w:rsid w:val="00CB3A38"/>
    <w:rsid w:val="00CB4DE2"/>
    <w:rsid w:val="00CB5DBA"/>
    <w:rsid w:val="00CB5DCC"/>
    <w:rsid w:val="00CB6A12"/>
    <w:rsid w:val="00CB6F5E"/>
    <w:rsid w:val="00CB70F3"/>
    <w:rsid w:val="00CC004A"/>
    <w:rsid w:val="00CC0223"/>
    <w:rsid w:val="00CC1563"/>
    <w:rsid w:val="00CC1B29"/>
    <w:rsid w:val="00CC253D"/>
    <w:rsid w:val="00CC2D12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30CF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BD2"/>
    <w:rsid w:val="00D00C5A"/>
    <w:rsid w:val="00D0140B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D1D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D64"/>
    <w:rsid w:val="00D43CF9"/>
    <w:rsid w:val="00D4473C"/>
    <w:rsid w:val="00D44952"/>
    <w:rsid w:val="00D4499C"/>
    <w:rsid w:val="00D45129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6E8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223D"/>
    <w:rsid w:val="00D924ED"/>
    <w:rsid w:val="00D92A02"/>
    <w:rsid w:val="00D92D5E"/>
    <w:rsid w:val="00D930F3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3938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7A4"/>
    <w:rsid w:val="00DB0FA1"/>
    <w:rsid w:val="00DB1EEC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7727"/>
    <w:rsid w:val="00DE7D8F"/>
    <w:rsid w:val="00DF0646"/>
    <w:rsid w:val="00DF1383"/>
    <w:rsid w:val="00DF1775"/>
    <w:rsid w:val="00DF29E8"/>
    <w:rsid w:val="00DF29EF"/>
    <w:rsid w:val="00DF2A1A"/>
    <w:rsid w:val="00DF35D8"/>
    <w:rsid w:val="00DF4239"/>
    <w:rsid w:val="00DF56E5"/>
    <w:rsid w:val="00DF573C"/>
    <w:rsid w:val="00DF5A4B"/>
    <w:rsid w:val="00DF6917"/>
    <w:rsid w:val="00DF7418"/>
    <w:rsid w:val="00DF7543"/>
    <w:rsid w:val="00DF7B51"/>
    <w:rsid w:val="00E00116"/>
    <w:rsid w:val="00E0065A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B25"/>
    <w:rsid w:val="00E132D1"/>
    <w:rsid w:val="00E139CA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684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407"/>
    <w:rsid w:val="00E3467F"/>
    <w:rsid w:val="00E3523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4B20"/>
    <w:rsid w:val="00E54D81"/>
    <w:rsid w:val="00E54E6C"/>
    <w:rsid w:val="00E554AA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8C6"/>
    <w:rsid w:val="00E624B0"/>
    <w:rsid w:val="00E63556"/>
    <w:rsid w:val="00E63716"/>
    <w:rsid w:val="00E6415C"/>
    <w:rsid w:val="00E643A6"/>
    <w:rsid w:val="00E655FF"/>
    <w:rsid w:val="00E65E14"/>
    <w:rsid w:val="00E669BF"/>
    <w:rsid w:val="00E66FEF"/>
    <w:rsid w:val="00E673C4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318A"/>
    <w:rsid w:val="00E836AC"/>
    <w:rsid w:val="00E83CC8"/>
    <w:rsid w:val="00E84310"/>
    <w:rsid w:val="00E84F4E"/>
    <w:rsid w:val="00E855A7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A02"/>
    <w:rsid w:val="00E93A0E"/>
    <w:rsid w:val="00E93ADD"/>
    <w:rsid w:val="00E94169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5C2"/>
    <w:rsid w:val="00EA53D8"/>
    <w:rsid w:val="00EA5AFA"/>
    <w:rsid w:val="00EA5FF0"/>
    <w:rsid w:val="00EA6D06"/>
    <w:rsid w:val="00EA7D22"/>
    <w:rsid w:val="00EA7E34"/>
    <w:rsid w:val="00EA7E9F"/>
    <w:rsid w:val="00EB08DC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451"/>
    <w:rsid w:val="00EC3290"/>
    <w:rsid w:val="00EC355E"/>
    <w:rsid w:val="00EC3702"/>
    <w:rsid w:val="00EC3A33"/>
    <w:rsid w:val="00EC451C"/>
    <w:rsid w:val="00EC586C"/>
    <w:rsid w:val="00EC6B22"/>
    <w:rsid w:val="00EC7C1B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F0018C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A1F"/>
    <w:rsid w:val="00F070CF"/>
    <w:rsid w:val="00F07439"/>
    <w:rsid w:val="00F076F4"/>
    <w:rsid w:val="00F07F33"/>
    <w:rsid w:val="00F10033"/>
    <w:rsid w:val="00F105E5"/>
    <w:rsid w:val="00F10B16"/>
    <w:rsid w:val="00F12042"/>
    <w:rsid w:val="00F12DAD"/>
    <w:rsid w:val="00F12E5D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5A3"/>
    <w:rsid w:val="00F216F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344D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423E"/>
    <w:rsid w:val="00F54EA6"/>
    <w:rsid w:val="00F54FC1"/>
    <w:rsid w:val="00F557C9"/>
    <w:rsid w:val="00F563FF"/>
    <w:rsid w:val="00F56E19"/>
    <w:rsid w:val="00F56EED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729A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238"/>
    <w:rsid w:val="00F9538F"/>
    <w:rsid w:val="00F963F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961"/>
    <w:rsid w:val="00FA7DC8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A23"/>
    <w:rsid w:val="00FB7390"/>
    <w:rsid w:val="00FB79F9"/>
    <w:rsid w:val="00FB7BF9"/>
    <w:rsid w:val="00FB7F57"/>
    <w:rsid w:val="00FB7F73"/>
    <w:rsid w:val="00FC09B6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7619"/>
    <w:rsid w:val="00FC7ABA"/>
    <w:rsid w:val="00FD022A"/>
    <w:rsid w:val="00FD09D6"/>
    <w:rsid w:val="00FD1353"/>
    <w:rsid w:val="00FD1A7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0D90"/>
    <w:rsid w:val="00FF1068"/>
    <w:rsid w:val="00FF113B"/>
    <w:rsid w:val="00FF11A3"/>
    <w:rsid w:val="00FF16B5"/>
    <w:rsid w:val="00FF1919"/>
    <w:rsid w:val="00FF28E0"/>
    <w:rsid w:val="00FF3A7C"/>
    <w:rsid w:val="00FF3F40"/>
    <w:rsid w:val="00FF4088"/>
    <w:rsid w:val="00FF42BC"/>
    <w:rsid w:val="00FF50BA"/>
    <w:rsid w:val="00FF5736"/>
    <w:rsid w:val="00FF5AE0"/>
    <w:rsid w:val="00FF5B2B"/>
    <w:rsid w:val="00FF5E49"/>
    <w:rsid w:val="00FF6AE1"/>
    <w:rsid w:val="00FF6FA6"/>
    <w:rsid w:val="00FF72B7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36285E"/>
    <w:rPr>
      <w:rFonts w:ascii="Arial" w:hAnsi="Arial"/>
      <w:b/>
      <w:noProof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C3376-EEB3-4465-8F00-B21CCE031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3278</Words>
  <Characters>16690</Characters>
  <Application>Microsoft Office Word</Application>
  <DocSecurity>0</DocSecurity>
  <Lines>238</Lines>
  <Paragraphs>116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标题</vt:lpstr>
      </vt:variant>
      <vt:variant>
        <vt:i4>23</vt:i4>
      </vt:variant>
    </vt:vector>
  </HeadingPairs>
  <TitlesOfParts>
    <vt:vector size="25" baseType="lpstr">
      <vt:lpstr>3GPP TSG-RAN WG2</vt:lpstr>
      <vt:lpstr>3GPP TSG-RAN WG3</vt:lpstr>
      <vt:lpstr>Introduction</vt:lpstr>
      <vt:lpstr>Discussion </vt:lpstr>
      <vt:lpstr>    Scenarios and requirements</vt:lpstr>
      <vt:lpstr>    Design considerations for RSU</vt:lpstr>
      <vt:lpstr>        </vt:lpstr>
      <vt:lpstr>        </vt:lpstr>
      <vt:lpstr>        Issues for eNB type RSU</vt:lpstr>
      <vt:lpstr>        </vt:lpstr>
      <vt:lpstr>        </vt:lpstr>
      <vt:lpstr>        </vt:lpstr>
      <vt:lpstr>        Issues for UE type RSU</vt:lpstr>
      <vt:lpstr>Conclusion</vt:lpstr>
      <vt:lpstr/>
      <vt:lpstr/>
      <vt:lpstr/>
      <vt:lpstr/>
      <vt:lpstr/>
      <vt:lpstr/>
      <vt:lpstr/>
      <vt:lpstr/>
      <vt:lpstr/>
      <vt:lpstr/>
      <vt:lpstr>Reference</vt:lpstr>
    </vt:vector>
  </TitlesOfParts>
  <Company>ZTE</Company>
  <LinksUpToDate>false</LinksUpToDate>
  <CharactersWithSpaces>19852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21</cp:revision>
  <cp:lastPrinted>2009-04-22T01:01:00Z</cp:lastPrinted>
  <dcterms:created xsi:type="dcterms:W3CDTF">2015-09-25T17:03:00Z</dcterms:created>
  <dcterms:modified xsi:type="dcterms:W3CDTF">2015-09-26T00:48:00Z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